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533"/>
      </w:tblGrid>
      <w:tr w:rsidR="00D6604E" w:rsidTr="00227A1B">
        <w:tc>
          <w:tcPr>
            <w:tcW w:w="3969" w:type="dxa"/>
          </w:tcPr>
          <w:p w:rsidR="00D6604E" w:rsidRPr="00D6604E" w:rsidRDefault="00D6604E" w:rsidP="00227A1B">
            <w:pPr>
              <w:ind w:left="284" w:right="-93" w:firstLine="34"/>
              <w:jc w:val="center"/>
              <w:rPr>
                <w:rFonts w:ascii="Times New Roman" w:hAnsi="Times New Roman" w:cs="Times New Roman"/>
                <w:b/>
                <w:sz w:val="24"/>
                <w:szCs w:val="24"/>
              </w:rPr>
            </w:pPr>
            <w:r w:rsidRPr="00D6604E">
              <w:rPr>
                <w:rFonts w:ascii="Times New Roman" w:hAnsi="Times New Roman" w:cs="Times New Roman"/>
                <w:b/>
                <w:sz w:val="24"/>
                <w:szCs w:val="24"/>
              </w:rPr>
              <w:t>ỦY BAN NHÂN DÂN</w:t>
            </w:r>
          </w:p>
          <w:p w:rsidR="00D6604E" w:rsidRDefault="00D6604E" w:rsidP="00227A1B">
            <w:pPr>
              <w:ind w:left="284" w:right="-93"/>
              <w:jc w:val="center"/>
              <w:rPr>
                <w:rFonts w:ascii="Times New Roman" w:hAnsi="Times New Roman" w:cs="Times New Roman"/>
                <w:b/>
                <w:sz w:val="24"/>
                <w:szCs w:val="24"/>
              </w:rPr>
            </w:pPr>
            <w:r w:rsidRPr="00D6604E">
              <w:rPr>
                <w:rFonts w:ascii="Times New Roman" w:hAnsi="Times New Roman" w:cs="Times New Roman"/>
                <w:b/>
                <w:sz w:val="24"/>
                <w:szCs w:val="24"/>
              </w:rPr>
              <w:t>HUYỆN MƯỜNG TÈ</w:t>
            </w:r>
          </w:p>
          <w:p w:rsidR="00652E49" w:rsidRDefault="00B13B34" w:rsidP="00227A1B">
            <w:pPr>
              <w:ind w:left="37" w:right="-93" w:hanging="247"/>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802005</wp:posOffset>
                      </wp:positionH>
                      <wp:positionV relativeFrom="paragraph">
                        <wp:posOffset>34290</wp:posOffset>
                      </wp:positionV>
                      <wp:extent cx="79057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790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E71EED"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5pt,2.7pt" to="125.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" strokecolor="black [3200]" strokeweight=".5pt">
                      <v:stroke joinstyle="miter"/>
                    </v:line>
                  </w:pict>
                </mc:Fallback>
              </mc:AlternateContent>
            </w:r>
          </w:p>
          <w:p w:rsidR="00652E49" w:rsidRPr="00652E49" w:rsidRDefault="00652E49" w:rsidP="00227A1B">
            <w:pPr>
              <w:ind w:left="284" w:right="-93"/>
              <w:jc w:val="center"/>
              <w:rPr>
                <w:rFonts w:ascii="Times New Roman" w:hAnsi="Times New Roman" w:cs="Times New Roman"/>
              </w:rPr>
            </w:pPr>
            <w:r w:rsidRPr="00652E49">
              <w:rPr>
                <w:rFonts w:ascii="Times New Roman" w:hAnsi="Times New Roman" w:cs="Times New Roman"/>
                <w:sz w:val="24"/>
                <w:szCs w:val="24"/>
              </w:rPr>
              <w:t xml:space="preserve">Số: </w:t>
            </w:r>
            <w:r>
              <w:rPr>
                <w:rFonts w:ascii="Times New Roman" w:hAnsi="Times New Roman" w:cs="Times New Roman"/>
                <w:sz w:val="24"/>
                <w:szCs w:val="24"/>
              </w:rPr>
              <w:t>/</w:t>
            </w:r>
            <w:r w:rsidRPr="00652E49">
              <w:rPr>
                <w:rFonts w:ascii="Times New Roman" w:hAnsi="Times New Roman" w:cs="Times New Roman"/>
                <w:sz w:val="24"/>
                <w:szCs w:val="24"/>
              </w:rPr>
              <w:t>BC</w:t>
            </w:r>
            <w:r w:rsidR="004359C5">
              <w:rPr>
                <w:rFonts w:ascii="Times New Roman" w:hAnsi="Times New Roman" w:cs="Times New Roman"/>
                <w:sz w:val="24"/>
                <w:szCs w:val="24"/>
              </w:rPr>
              <w:t>-UBND</w:t>
            </w:r>
          </w:p>
        </w:tc>
        <w:tc>
          <w:tcPr>
            <w:tcW w:w="5533" w:type="dxa"/>
          </w:tcPr>
          <w:p w:rsidR="00D6604E" w:rsidRPr="00D6604E" w:rsidRDefault="00D6604E" w:rsidP="00227A1B">
            <w:pPr>
              <w:ind w:left="284" w:right="-93"/>
              <w:jc w:val="center"/>
              <w:rPr>
                <w:rFonts w:ascii="Times New Roman" w:hAnsi="Times New Roman" w:cs="Times New Roman"/>
                <w:b/>
                <w:sz w:val="24"/>
                <w:szCs w:val="24"/>
              </w:rPr>
            </w:pPr>
            <w:r w:rsidRPr="00D6604E">
              <w:rPr>
                <w:rFonts w:ascii="Times New Roman" w:hAnsi="Times New Roman" w:cs="Times New Roman"/>
                <w:b/>
                <w:sz w:val="24"/>
                <w:szCs w:val="24"/>
              </w:rPr>
              <w:t>CỘNG HÒA XÃ HỘI CHỦ NGHĨA VIỆT NAM</w:t>
            </w:r>
          </w:p>
          <w:p w:rsidR="00D6604E" w:rsidRDefault="00D6604E" w:rsidP="00227A1B">
            <w:pPr>
              <w:ind w:left="284" w:right="-93"/>
              <w:jc w:val="center"/>
              <w:rPr>
                <w:rFonts w:ascii="Times New Roman" w:hAnsi="Times New Roman" w:cs="Times New Roman"/>
                <w:b/>
                <w:sz w:val="24"/>
                <w:szCs w:val="24"/>
              </w:rPr>
            </w:pPr>
            <w:r w:rsidRPr="00D6604E">
              <w:rPr>
                <w:rFonts w:ascii="Times New Roman" w:hAnsi="Times New Roman" w:cs="Times New Roman"/>
                <w:b/>
                <w:sz w:val="24"/>
                <w:szCs w:val="24"/>
              </w:rPr>
              <w:t>Độc lậ</w:t>
            </w:r>
            <w:r w:rsidR="00A37445">
              <w:rPr>
                <w:rFonts w:ascii="Times New Roman" w:hAnsi="Times New Roman" w:cs="Times New Roman"/>
                <w:b/>
                <w:sz w:val="24"/>
                <w:szCs w:val="24"/>
              </w:rPr>
              <w:t>p -</w:t>
            </w:r>
            <w:r w:rsidRPr="00D6604E">
              <w:rPr>
                <w:rFonts w:ascii="Times New Roman" w:hAnsi="Times New Roman" w:cs="Times New Roman"/>
                <w:b/>
                <w:sz w:val="24"/>
                <w:szCs w:val="24"/>
              </w:rPr>
              <w:t xml:space="preserve"> Tự</w:t>
            </w:r>
            <w:r w:rsidR="00A37445">
              <w:rPr>
                <w:rFonts w:ascii="Times New Roman" w:hAnsi="Times New Roman" w:cs="Times New Roman"/>
                <w:b/>
                <w:sz w:val="24"/>
                <w:szCs w:val="24"/>
              </w:rPr>
              <w:t xml:space="preserve"> do -</w:t>
            </w:r>
            <w:r w:rsidRPr="00D6604E">
              <w:rPr>
                <w:rFonts w:ascii="Times New Roman" w:hAnsi="Times New Roman" w:cs="Times New Roman"/>
                <w:b/>
                <w:sz w:val="24"/>
                <w:szCs w:val="24"/>
              </w:rPr>
              <w:t xml:space="preserve"> Hạnh phúc</w:t>
            </w:r>
          </w:p>
          <w:p w:rsidR="00A37445" w:rsidRDefault="00B13B34" w:rsidP="00227A1B">
            <w:pPr>
              <w:ind w:left="284" w:right="-93"/>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899795</wp:posOffset>
                      </wp:positionH>
                      <wp:positionV relativeFrom="paragraph">
                        <wp:posOffset>24766</wp:posOffset>
                      </wp:positionV>
                      <wp:extent cx="18192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819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7CE06F"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85pt,1.95pt" to="214.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" strokecolor="black [3200]" strokeweight=".5pt">
                      <v:stroke joinstyle="miter"/>
                    </v:line>
                  </w:pict>
                </mc:Fallback>
              </mc:AlternateContent>
            </w:r>
          </w:p>
          <w:p w:rsidR="00A37445" w:rsidRPr="00A37445" w:rsidRDefault="00A37445" w:rsidP="00227A1B">
            <w:pPr>
              <w:ind w:left="284" w:right="-93"/>
              <w:jc w:val="right"/>
              <w:rPr>
                <w:rFonts w:ascii="Times New Roman" w:hAnsi="Times New Roman" w:cs="Times New Roman"/>
                <w:i/>
                <w:sz w:val="28"/>
                <w:szCs w:val="28"/>
              </w:rPr>
            </w:pPr>
            <w:r w:rsidRPr="00A37445">
              <w:rPr>
                <w:rFonts w:ascii="Times New Roman" w:hAnsi="Times New Roman" w:cs="Times New Roman"/>
                <w:i/>
                <w:sz w:val="28"/>
                <w:szCs w:val="28"/>
              </w:rPr>
              <w:t>Mường Tè, ngày tháng 11 năm 2020</w:t>
            </w:r>
          </w:p>
        </w:tc>
      </w:tr>
    </w:tbl>
    <w:p w:rsidR="00340820" w:rsidRPr="00147DD7" w:rsidRDefault="00340820" w:rsidP="00227A1B">
      <w:pPr>
        <w:ind w:left="284" w:right="-93"/>
        <w:rPr>
          <w:rFonts w:ascii="Times New Roman" w:hAnsi="Times New Roman" w:cs="Times New Roman"/>
        </w:rPr>
      </w:pPr>
    </w:p>
    <w:p w:rsidR="00340820" w:rsidRPr="0075347A" w:rsidRDefault="00340820" w:rsidP="00227A1B">
      <w:pPr>
        <w:spacing w:after="0" w:line="240" w:lineRule="auto"/>
        <w:ind w:left="284" w:right="-93"/>
        <w:jc w:val="center"/>
        <w:rPr>
          <w:rFonts w:ascii="Times New Roman" w:hAnsi="Times New Roman" w:cs="Times New Roman"/>
          <w:b/>
          <w:sz w:val="28"/>
          <w:szCs w:val="28"/>
        </w:rPr>
      </w:pPr>
      <w:r w:rsidRPr="0075347A">
        <w:rPr>
          <w:rFonts w:ascii="Times New Roman" w:hAnsi="Times New Roman" w:cs="Times New Roman"/>
          <w:b/>
          <w:sz w:val="28"/>
          <w:szCs w:val="28"/>
        </w:rPr>
        <w:t>BÁO CÁO</w:t>
      </w:r>
    </w:p>
    <w:p w:rsidR="00852D93" w:rsidRDefault="00340820" w:rsidP="00227A1B">
      <w:pPr>
        <w:spacing w:after="0" w:line="240" w:lineRule="auto"/>
        <w:ind w:left="284" w:right="-93"/>
        <w:jc w:val="center"/>
        <w:rPr>
          <w:rFonts w:ascii="Times New Roman" w:hAnsi="Times New Roman" w:cs="Times New Roman"/>
          <w:b/>
          <w:sz w:val="28"/>
          <w:szCs w:val="28"/>
        </w:rPr>
      </w:pPr>
      <w:r w:rsidRPr="0075347A">
        <w:rPr>
          <w:rFonts w:ascii="Times New Roman" w:hAnsi="Times New Roman" w:cs="Times New Roman"/>
          <w:b/>
          <w:sz w:val="28"/>
          <w:szCs w:val="28"/>
        </w:rPr>
        <w:t xml:space="preserve">Kết quả công tác phòng, chống tội phạm và vi phạm pháp luật năm 2019; </w:t>
      </w:r>
    </w:p>
    <w:p w:rsidR="00340820" w:rsidRPr="0075347A" w:rsidRDefault="00340820" w:rsidP="00227A1B">
      <w:pPr>
        <w:spacing w:after="0" w:line="240" w:lineRule="auto"/>
        <w:ind w:left="284" w:right="-93"/>
        <w:jc w:val="center"/>
        <w:rPr>
          <w:rFonts w:ascii="Times New Roman" w:hAnsi="Times New Roman" w:cs="Times New Roman"/>
          <w:b/>
          <w:sz w:val="28"/>
          <w:szCs w:val="28"/>
        </w:rPr>
      </w:pPr>
      <w:r w:rsidRPr="0075347A">
        <w:rPr>
          <w:rFonts w:ascii="Times New Roman" w:hAnsi="Times New Roman" w:cs="Times New Roman"/>
          <w:b/>
          <w:sz w:val="28"/>
          <w:szCs w:val="28"/>
        </w:rPr>
        <w:t>phương hướng, nhiệm vụ trọng tâm năm 2020</w:t>
      </w:r>
    </w:p>
    <w:p w:rsidR="00340820" w:rsidRPr="00147DD7" w:rsidRDefault="0036371F" w:rsidP="00227A1B">
      <w:pPr>
        <w:ind w:left="284" w:right="-93"/>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2689860</wp:posOffset>
                </wp:positionH>
                <wp:positionV relativeFrom="paragraph">
                  <wp:posOffset>71755</wp:posOffset>
                </wp:positionV>
                <wp:extent cx="10382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038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98E8A"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1.8pt,5.65pt" to="293.5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" strokecolor="black [3200]" strokeweight=".5pt">
                <v:stroke joinstyle="miter"/>
              </v:line>
            </w:pict>
          </mc:Fallback>
        </mc:AlternateContent>
      </w:r>
      <w:r w:rsidR="00340820" w:rsidRPr="00147DD7">
        <w:rPr>
          <w:rFonts w:ascii="Times New Roman" w:hAnsi="Times New Roman" w:cs="Times New Roman"/>
          <w:noProof/>
        </w:rPr>
        <mc:AlternateContent>
          <mc:Choice Requires="wps">
            <w:drawing>
              <wp:inline distT="0" distB="0" distL="0" distR="0">
                <wp:extent cx="1558925" cy="6985"/>
                <wp:effectExtent l="0" t="0" r="0" b="0"/>
                <wp:docPr id="1" name="Rectangle 1" descr="https://docs.google.com/drawings/u/0/d/sEEyE_qPWZO-3jMgIjdwniA/image?w=164&amp;h=1&amp;rev=1&amp;ac=1&amp;parent=1vqYJvbvinu1IYo35rOohQDdXaYgIdxbuhAuxE2KyO1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58925" cy="6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114F33" id="Rectangle 1" o:spid="_x0000_s1026" alt="https://docs.google.com/drawings/u/0/d/sEEyE_qPWZO-3jMgIjdwniA/image?w=164&amp;h=1&amp;rev=1&amp;ac=1&amp;parent=1vqYJvbvinu1IYo35rOohQDdXaYgIdxbuhAuxE2KyO1U" style="width:122.75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" filled="f" stroked="f">
                <o:lock v:ext="edit" aspectratio="t"/>
                <w10:anchorlock/>
              </v:rect>
            </w:pict>
          </mc:Fallback>
        </mc:AlternateContent>
      </w:r>
    </w:p>
    <w:p w:rsidR="00340820" w:rsidRPr="00D35934" w:rsidRDefault="00340820" w:rsidP="00227A1B">
      <w:pPr>
        <w:spacing w:before="120" w:after="0" w:line="240" w:lineRule="auto"/>
        <w:ind w:left="284" w:right="-93" w:firstLine="709"/>
        <w:jc w:val="both"/>
        <w:rPr>
          <w:rFonts w:ascii="Times New Roman" w:hAnsi="Times New Roman" w:cs="Times New Roman"/>
          <w:sz w:val="28"/>
          <w:szCs w:val="28"/>
        </w:rPr>
      </w:pPr>
      <w:r w:rsidRPr="00D35934">
        <w:rPr>
          <w:rFonts w:ascii="Times New Roman" w:hAnsi="Times New Roman" w:cs="Times New Roman"/>
          <w:sz w:val="28"/>
          <w:szCs w:val="28"/>
        </w:rPr>
        <w:t>Thực hiện chương trình công tác của HĐND huyệ</w:t>
      </w:r>
      <w:r w:rsidR="00BF13FF">
        <w:rPr>
          <w:rFonts w:ascii="Times New Roman" w:hAnsi="Times New Roman" w:cs="Times New Roman"/>
          <w:sz w:val="28"/>
          <w:szCs w:val="28"/>
        </w:rPr>
        <w:t>n năm 2020</w:t>
      </w:r>
      <w:r w:rsidRPr="00D35934">
        <w:rPr>
          <w:rFonts w:ascii="Times New Roman" w:hAnsi="Times New Roman" w:cs="Times New Roman"/>
          <w:sz w:val="28"/>
          <w:szCs w:val="28"/>
        </w:rPr>
        <w:t>, Ủy ban nhân dân huyện báo cáo kết quả công tác phòng, chống tội phạm, vi phạm pháp luậ</w:t>
      </w:r>
      <w:r w:rsidR="00BF13FF">
        <w:rPr>
          <w:rFonts w:ascii="Times New Roman" w:hAnsi="Times New Roman" w:cs="Times New Roman"/>
          <w:sz w:val="28"/>
          <w:szCs w:val="28"/>
        </w:rPr>
        <w:t>t năm 2020</w:t>
      </w:r>
      <w:r w:rsidRPr="00D35934">
        <w:rPr>
          <w:rFonts w:ascii="Times New Roman" w:hAnsi="Times New Roman" w:cs="Times New Roman"/>
          <w:sz w:val="28"/>
          <w:szCs w:val="28"/>
        </w:rPr>
        <w:t xml:space="preserve"> trên địa bàn huyện, cụ thể như sau:</w:t>
      </w:r>
    </w:p>
    <w:p w:rsidR="00340820" w:rsidRPr="00D35934" w:rsidRDefault="00340820" w:rsidP="00227A1B">
      <w:pPr>
        <w:spacing w:before="120" w:after="0" w:line="240" w:lineRule="auto"/>
        <w:ind w:left="284" w:right="-93" w:firstLine="709"/>
        <w:jc w:val="both"/>
        <w:rPr>
          <w:rFonts w:ascii="Times New Roman" w:hAnsi="Times New Roman" w:cs="Times New Roman"/>
          <w:b/>
          <w:sz w:val="28"/>
          <w:szCs w:val="28"/>
        </w:rPr>
      </w:pPr>
      <w:r w:rsidRPr="00D35934">
        <w:rPr>
          <w:rFonts w:ascii="Times New Roman" w:hAnsi="Times New Roman" w:cs="Times New Roman"/>
          <w:b/>
          <w:sz w:val="28"/>
          <w:szCs w:val="28"/>
        </w:rPr>
        <w:t>I. CÔNG TÁC CHỈ ĐẠO, TRIỂN KHAI THỰC HIỆN</w:t>
      </w:r>
    </w:p>
    <w:p w:rsidR="00340820" w:rsidRPr="00D35934" w:rsidRDefault="00BF13FF" w:rsidP="00227A1B">
      <w:pPr>
        <w:spacing w:before="120" w:after="0" w:line="240" w:lineRule="auto"/>
        <w:ind w:left="284" w:right="-93"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40820" w:rsidRPr="00D35934">
        <w:rPr>
          <w:rFonts w:ascii="Times New Roman" w:hAnsi="Times New Roman" w:cs="Times New Roman"/>
          <w:sz w:val="28"/>
          <w:szCs w:val="28"/>
        </w:rPr>
        <w:t>UBND huyện đã chỉ đạo các cấp, các ngành tiếp tục thực hiện Kết luận số 05-KL/TW, ngày 15/7/2016 về tiếp tục đẩy mạnh thực hiện Chỉ thị số: 48-CT/TW, ngày 22/10/2010 của Bộ Chính trị về tăng cường sự lãnh đạo của Đảng đối với công tác phòng, chống tội phạm trong tình hình mới; Chỉ thị số 46</w:t>
      </w:r>
      <w:r>
        <w:rPr>
          <w:rFonts w:ascii="Times New Roman" w:hAnsi="Times New Roman" w:cs="Times New Roman"/>
          <w:sz w:val="28"/>
          <w:szCs w:val="28"/>
        </w:rPr>
        <w:t xml:space="preserve"> </w:t>
      </w:r>
      <w:r w:rsidR="00340820" w:rsidRPr="00D35934">
        <w:rPr>
          <w:rFonts w:ascii="Times New Roman" w:hAnsi="Times New Roman" w:cs="Times New Roman"/>
          <w:sz w:val="28"/>
          <w:szCs w:val="28"/>
        </w:rPr>
        <w:t>-</w:t>
      </w:r>
      <w:r>
        <w:rPr>
          <w:rFonts w:ascii="Times New Roman" w:hAnsi="Times New Roman" w:cs="Times New Roman"/>
          <w:sz w:val="28"/>
          <w:szCs w:val="28"/>
        </w:rPr>
        <w:t xml:space="preserve"> </w:t>
      </w:r>
      <w:r w:rsidR="00340820" w:rsidRPr="00D35934">
        <w:rPr>
          <w:rFonts w:ascii="Times New Roman" w:hAnsi="Times New Roman" w:cs="Times New Roman"/>
          <w:sz w:val="28"/>
          <w:szCs w:val="28"/>
        </w:rPr>
        <w:t>CT/TW, ngày 22/6/2015 của Bộ Chính trị về “Tăng cường sự lãnh đạo của Đảng đối với công tác bảo đảm an ninh, trật tự trong tình hình mới”. Công tác chỉ đạo triển khai thực hiện Đề án đảm bảo ANTT của tỉnh, huyện được quan tâm chỉ đạo thường xuyên.</w:t>
      </w:r>
    </w:p>
    <w:p w:rsidR="00340820" w:rsidRPr="00D35934" w:rsidRDefault="00BF13FF" w:rsidP="00227A1B">
      <w:pPr>
        <w:spacing w:before="120" w:after="0" w:line="240" w:lineRule="auto"/>
        <w:ind w:left="284" w:right="-93"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40820" w:rsidRPr="00D35934">
        <w:rPr>
          <w:rFonts w:ascii="Times New Roman" w:hAnsi="Times New Roman" w:cs="Times New Roman"/>
          <w:sz w:val="28"/>
          <w:szCs w:val="28"/>
        </w:rPr>
        <w:t>Chỉ đạo Ban Chỉ đạo phòng, chống tội phạm, tệ nạn xã hội và xây dựng phong trào toàn dân bảo vệ an ninh Tổ quốc huyện chủ động tham mưu ban hành các văn bản lãnh đạo, chỉ đạo công tác bảo đảm ANTT trên địa bàn, đặc biệt là trong công tác PCTP; phòng, chống ma túy; phòng chống mua bán người; chỉ đạo các cơ quan, ban ngành thành viên thực hiện tốt nhiệm vụ được giao, nâng cao hiệu quả phối hợp giữ gìn an ninh trật tự.</w:t>
      </w:r>
    </w:p>
    <w:p w:rsidR="00340820" w:rsidRPr="00D35934" w:rsidRDefault="00BF13FF" w:rsidP="00227A1B">
      <w:pPr>
        <w:spacing w:before="120" w:after="0" w:line="240" w:lineRule="auto"/>
        <w:ind w:left="284" w:right="-93"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40820" w:rsidRPr="00D35934">
        <w:rPr>
          <w:rFonts w:ascii="Times New Roman" w:hAnsi="Times New Roman" w:cs="Times New Roman"/>
          <w:sz w:val="28"/>
          <w:szCs w:val="28"/>
        </w:rPr>
        <w:t>Lực lượng Công an đã phát huy vai trò nòng cốt trong thực hiện công tác đảm bảo ANTT, tiếp tục tham mưu triển khai thực hiện có hiệu quả Kế hoạch thực hiện Đề án đảm bảo ANTT trên địa bàn huyện giai đoạn 2016 - 2020, đã kiểm tra, đánh giá kết quả 02 năm thực hiện Đề án, tập trung vào các nội dụng như: Công tác chuyển hóa địa bàn trọng điểm phức tạp về ANTT, công tác xây dựng xã, phường, thị trấn không tệ nạn ma túy tại một số xã; tham mưu cấp uỷ, chính quyền địa phương phát động mạnh mẽ phong trào toàn dân bảo vệ an ninh Tổ quốc; chú trọng xây dựng các phương án, kế hoạch phối hợp tấn công, truy quét tội phạm tại các địa bàn trọng điểm, không để tội phạm lợi dụng hoạt động; bảo vệ an toàn tuyệt đối các mục tiêu trọng điểm về chính trị, kinh tế, an ninh quốc phòng quan trọng của huyện; triển khai các phương án, kế hoạch bảo vệ tuyệt đối an toàn các Đoàn lãnh đạo Đảng, Nhà nước, các đoàn khách quốc tế về thăm, làm việc tại huyện; các hoạt động kỷ niệm các ngày lễ lớn, các sự kiện chính trị, văn hóa xã hội của đất nước, tỉnh, huyện. </w:t>
      </w:r>
    </w:p>
    <w:p w:rsidR="00340820" w:rsidRPr="00D35934" w:rsidRDefault="00340820" w:rsidP="00227A1B">
      <w:pPr>
        <w:spacing w:before="120" w:after="0" w:line="240" w:lineRule="auto"/>
        <w:ind w:left="284" w:right="-93" w:firstLine="709"/>
        <w:jc w:val="both"/>
        <w:rPr>
          <w:rFonts w:ascii="Times New Roman" w:hAnsi="Times New Roman" w:cs="Times New Roman"/>
          <w:b/>
          <w:sz w:val="28"/>
          <w:szCs w:val="28"/>
        </w:rPr>
      </w:pPr>
      <w:r w:rsidRPr="00D35934">
        <w:rPr>
          <w:rFonts w:ascii="Times New Roman" w:hAnsi="Times New Roman" w:cs="Times New Roman"/>
          <w:b/>
          <w:sz w:val="28"/>
          <w:szCs w:val="28"/>
        </w:rPr>
        <w:t>II. CÔNG TÁC TUYÊN TRUYỀN</w:t>
      </w:r>
    </w:p>
    <w:p w:rsidR="00340820" w:rsidRPr="00D35934" w:rsidRDefault="00717297" w:rsidP="00227A1B">
      <w:pPr>
        <w:spacing w:before="120" w:after="0" w:line="240" w:lineRule="auto"/>
        <w:ind w:left="284" w:right="-93"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40820" w:rsidRPr="00D35934">
        <w:rPr>
          <w:rFonts w:ascii="Times New Roman" w:hAnsi="Times New Roman" w:cs="Times New Roman"/>
          <w:sz w:val="28"/>
          <w:szCs w:val="28"/>
        </w:rPr>
        <w:t>Các ban, ngành, đoàn thể tiếp tục tập trung đẩy mạnh công tác tuyên truyền, phổ biến giáo dục pháp luật về PCTP với nhiều hình thức tuyên truyền đa dạng, cụ thể thiết thực trên phạm vi toàn huyện nhất là các vùng dân cư, vùng đồng bào dân tộc thiểu số, vùng sâu, vùng xa; nội dung, hình thức, thông tin tuyên truyền phù hợp với trình độ và phong tục tập quán của mỗi vùng đân tộc, đồng bào, gắn với các phong trào, cuộc vận động phong trào "Toàn dân bảo vệ ANTQ", từng bước nâng cao nhận thức cho cán bộ và Nhân dân về ý thức trách nhiệm trong công tác PCTP; tổ chức vận động nhân dân ký cam kết đảm bảo ANTT.</w:t>
      </w:r>
    </w:p>
    <w:p w:rsidR="00340820" w:rsidRPr="00D35934" w:rsidRDefault="00717297" w:rsidP="00227A1B">
      <w:pPr>
        <w:spacing w:before="120" w:after="0" w:line="240" w:lineRule="auto"/>
        <w:ind w:left="284" w:right="-93"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40820" w:rsidRPr="00D35934">
        <w:rPr>
          <w:rFonts w:ascii="Times New Roman" w:hAnsi="Times New Roman" w:cs="Times New Roman"/>
          <w:sz w:val="28"/>
          <w:szCs w:val="28"/>
        </w:rPr>
        <w:t>Các cơ quan thông tin đại chúng tiếp tục duy trì và đẩy mạnh công tác tuyên truyền về PCTP qua các tin, bài, phóng sự. Tăng cường các tin bài trên sóng truyền thanh, truyền hình bằng tiếng dân tộc. Qua đó tuyên truyền phương thức thủ đoạn hoạt động của bọn tội phạm để Nhân dân nâng cao tinh thần cảnh giác, tích cực phòng ngừa, phát hiện tố giác tội phạm; giáo dục, giúp đỡ người lầm lỗi tại cộng đồng dân cư. </w:t>
      </w:r>
    </w:p>
    <w:p w:rsidR="00340820" w:rsidRPr="00D35934" w:rsidRDefault="005E7E4A" w:rsidP="00227A1B">
      <w:pPr>
        <w:spacing w:before="120" w:after="0" w:line="240" w:lineRule="auto"/>
        <w:ind w:left="284" w:right="-93"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40820" w:rsidRPr="00D35934">
        <w:rPr>
          <w:rFonts w:ascii="Times New Roman" w:hAnsi="Times New Roman" w:cs="Times New Roman"/>
          <w:sz w:val="28"/>
          <w:szCs w:val="28"/>
        </w:rPr>
        <w:t>Công an huyện phối hợp cùng các cơ quan, đơn vị thực hiện đẩy mạnh các hoạt động tuyên truyền PCTP, nhất là về phương thức, thủ đoạn hoạt động của các loại tội phạm như: Tội phạm ma túy, tội phạm mua bán người, trộm cắp tài sản... tới quần chúng Nhân dân. Phối hợp với các lực lượng chức năng tuyên truyền về chủ trương, đường lối của Đảng, chính sách, pháp luật của nhà nước, các văn bản, tài liệu liên quan đến công tác đảm bảo ANTT ở 13/13 xã, 01 thị trấn tại 111 bản, khu phố được 189 buổi với 8.523 lượt người tham gia.</w:t>
      </w:r>
    </w:p>
    <w:p w:rsidR="00340820" w:rsidRPr="00D35934" w:rsidRDefault="001E4E74" w:rsidP="00227A1B">
      <w:pPr>
        <w:spacing w:before="120" w:after="0" w:line="240" w:lineRule="auto"/>
        <w:ind w:left="284" w:right="-93"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40820" w:rsidRPr="00D35934">
        <w:rPr>
          <w:rFonts w:ascii="Times New Roman" w:hAnsi="Times New Roman" w:cs="Times New Roman"/>
          <w:sz w:val="28"/>
          <w:szCs w:val="28"/>
        </w:rPr>
        <w:t>Phối hợp với Viện kiểm sát nhân dân, Tòa án nhân dân cùng cấp lựa chọn các vụ án điểm đưa ra xét xử công khai lưu động ở các địa bàn phức tạp về tội phạm ma túy để phục vụ công tác tuyên truyền về phòng chống ma túy và răn đe tội phạm.</w:t>
      </w:r>
    </w:p>
    <w:p w:rsidR="00340820" w:rsidRPr="00D35934" w:rsidRDefault="00327A4E" w:rsidP="00227A1B">
      <w:pPr>
        <w:spacing w:before="120" w:after="0" w:line="240" w:lineRule="auto"/>
        <w:ind w:left="284" w:right="-93"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40820" w:rsidRPr="00D35934">
        <w:rPr>
          <w:rFonts w:ascii="Times New Roman" w:hAnsi="Times New Roman" w:cs="Times New Roman"/>
          <w:sz w:val="28"/>
          <w:szCs w:val="28"/>
        </w:rPr>
        <w:t>Lực lượng Biên phòng huyện chủ động ban hành kế hoạch tăng cường công tác đấu tranh phòng, chống các loại tội phạm ở khu vực biên giới, cửa khẩu. Phối hợp với cấp ủy, chính quyền các xã biên giới tổ chức tuyên truyền cho cán bộ, chiến sĩ, Nhân dân trên địa bàn các xã biên giới nắm vững các nội dung các văn kiện pháp lý, chấp hành tốt chủ trương, chính sách của Đảng, pháp luật của Nhà nước cũng như các Hiệp định về quy chế quản lý biên giới góp phần bảo vệ vững chắc chủ quyền lãnh thổ, an ninh biên giới quốc gia trong tình hình mới. Công tác tuyên truyền được thực hiện bằng nhiều hình thức khác nhau, phù hợp với từng đối tượng và địa bàn, cụ thể như: Tổ chức họp dân để tuyên truyền trực tiếp; cử cán bộ xuống trực tiếp tuyên truyền cho người dân; lồng ghép tuyên truyền trong các hoạt động giao lưu văn hóa, văn nghệ, tuyên truyền thông qua hệ thống loa phóng thanh cơ sở...</w:t>
      </w:r>
    </w:p>
    <w:p w:rsidR="00340820" w:rsidRPr="00D35934" w:rsidRDefault="00340820" w:rsidP="00227A1B">
      <w:pPr>
        <w:spacing w:before="120" w:after="0" w:line="240" w:lineRule="auto"/>
        <w:ind w:left="284" w:right="-93" w:firstLine="709"/>
        <w:jc w:val="both"/>
        <w:rPr>
          <w:rFonts w:ascii="Times New Roman" w:hAnsi="Times New Roman" w:cs="Times New Roman"/>
          <w:b/>
          <w:sz w:val="28"/>
          <w:szCs w:val="28"/>
        </w:rPr>
      </w:pPr>
      <w:r w:rsidRPr="00D35934">
        <w:rPr>
          <w:rFonts w:ascii="Times New Roman" w:hAnsi="Times New Roman" w:cs="Times New Roman"/>
          <w:b/>
          <w:sz w:val="28"/>
          <w:szCs w:val="28"/>
        </w:rPr>
        <w:t>III. CÔNG TÁC ĐẢM BẢO TTATXH</w:t>
      </w:r>
    </w:p>
    <w:p w:rsidR="00340820" w:rsidRPr="00D35934" w:rsidRDefault="00340820" w:rsidP="00227A1B">
      <w:pPr>
        <w:spacing w:before="120" w:after="0" w:line="240" w:lineRule="auto"/>
        <w:ind w:left="284" w:right="-93" w:firstLine="709"/>
        <w:jc w:val="both"/>
        <w:rPr>
          <w:rFonts w:ascii="Times New Roman" w:hAnsi="Times New Roman" w:cs="Times New Roman"/>
          <w:b/>
          <w:sz w:val="28"/>
          <w:szCs w:val="28"/>
        </w:rPr>
      </w:pPr>
      <w:r w:rsidRPr="00D35934">
        <w:rPr>
          <w:rFonts w:ascii="Times New Roman" w:hAnsi="Times New Roman" w:cs="Times New Roman"/>
          <w:b/>
          <w:sz w:val="28"/>
          <w:szCs w:val="28"/>
        </w:rPr>
        <w:t>1. Công tác đấu tranh, phòng chống tội phạm về TTXH</w:t>
      </w:r>
    </w:p>
    <w:p w:rsidR="00340820" w:rsidRDefault="00D17A69" w:rsidP="00227A1B">
      <w:pPr>
        <w:spacing w:before="120" w:after="0" w:line="240" w:lineRule="auto"/>
        <w:ind w:left="284" w:right="-93" w:firstLine="720"/>
        <w:jc w:val="both"/>
        <w:rPr>
          <w:rFonts w:ascii="Times New Roman" w:hAnsi="Times New Roman" w:cs="Times New Roman"/>
          <w:sz w:val="28"/>
          <w:szCs w:val="28"/>
          <w:lang w:val="vi-VN"/>
        </w:rPr>
      </w:pPr>
      <w:r w:rsidRPr="00D17A69">
        <w:rPr>
          <w:rFonts w:ascii="Times New Roman" w:hAnsi="Times New Roman" w:cs="Times New Roman"/>
          <w:sz w:val="28"/>
          <w:szCs w:val="28"/>
          <w:lang w:val="vi-VN"/>
        </w:rPr>
        <w:t>Phạm pháp hình sự</w:t>
      </w:r>
      <w:r w:rsidRPr="00D17A69">
        <w:rPr>
          <w:rFonts w:ascii="Times New Roman" w:hAnsi="Times New Roman" w:cs="Times New Roman"/>
          <w:spacing w:val="8"/>
          <w:sz w:val="28"/>
          <w:szCs w:val="28"/>
          <w:lang w:val="vi-VN"/>
        </w:rPr>
        <w:t xml:space="preserve"> </w:t>
      </w:r>
      <w:r w:rsidRPr="00D17A69">
        <w:rPr>
          <w:rFonts w:ascii="Times New Roman" w:hAnsi="Times New Roman" w:cs="Times New Roman"/>
          <w:sz w:val="28"/>
          <w:szCs w:val="28"/>
          <w:lang w:val="vi-VN"/>
        </w:rPr>
        <w:t>xả</w:t>
      </w:r>
      <w:r w:rsidR="00917CBC">
        <w:rPr>
          <w:rFonts w:ascii="Times New Roman" w:hAnsi="Times New Roman" w:cs="Times New Roman"/>
          <w:sz w:val="28"/>
          <w:szCs w:val="28"/>
          <w:lang w:val="vi-VN"/>
        </w:rPr>
        <w:t>y ra 2</w:t>
      </w:r>
      <w:r w:rsidR="00917CBC">
        <w:rPr>
          <w:rFonts w:ascii="Times New Roman" w:hAnsi="Times New Roman" w:cs="Times New Roman"/>
          <w:sz w:val="28"/>
          <w:szCs w:val="28"/>
        </w:rPr>
        <w:t>8</w:t>
      </w:r>
      <w:r w:rsidRPr="00D17A69">
        <w:rPr>
          <w:rFonts w:ascii="Times New Roman" w:hAnsi="Times New Roman" w:cs="Times New Roman"/>
          <w:sz w:val="28"/>
          <w:szCs w:val="28"/>
          <w:lang w:val="vi-VN"/>
        </w:rPr>
        <w:t xml:space="preserve"> vụ</w:t>
      </w:r>
      <w:r w:rsidR="00917CBC">
        <w:rPr>
          <w:rFonts w:ascii="Times New Roman" w:hAnsi="Times New Roman" w:cs="Times New Roman"/>
          <w:sz w:val="28"/>
          <w:szCs w:val="28"/>
          <w:lang w:val="vi-VN"/>
        </w:rPr>
        <w:t>/ 69</w:t>
      </w:r>
      <w:bookmarkStart w:id="0" w:name="_GoBack"/>
      <w:bookmarkEnd w:id="0"/>
      <w:r w:rsidRPr="00D17A69">
        <w:rPr>
          <w:rFonts w:ascii="Times New Roman" w:hAnsi="Times New Roman" w:cs="Times New Roman"/>
          <w:sz w:val="28"/>
          <w:szCs w:val="28"/>
          <w:lang w:val="vi-VN"/>
        </w:rPr>
        <w:t xml:space="preserve"> đối </w:t>
      </w:r>
      <w:r w:rsidRPr="00806204">
        <w:rPr>
          <w:rFonts w:ascii="Times New Roman" w:hAnsi="Times New Roman" w:cs="Times New Roman"/>
          <w:sz w:val="28"/>
          <w:szCs w:val="28"/>
          <w:lang w:val="vi-VN"/>
        </w:rPr>
        <w:t xml:space="preserve">tượng </w:t>
      </w:r>
      <w:r w:rsidRPr="004F38A2">
        <w:rPr>
          <w:rFonts w:ascii="Times New Roman" w:hAnsi="Times New Roman" w:cs="Times New Roman"/>
          <w:i/>
          <w:sz w:val="28"/>
          <w:szCs w:val="28"/>
          <w:lang w:val="vi-VN"/>
        </w:rPr>
        <w:t xml:space="preserve">(so với cùng kỳ </w:t>
      </w:r>
      <w:r w:rsidRPr="00996D83">
        <w:rPr>
          <w:rFonts w:ascii="Times New Roman" w:hAnsi="Times New Roman" w:cs="Times New Roman"/>
          <w:i/>
          <w:sz w:val="28"/>
          <w:szCs w:val="28"/>
          <w:lang w:val="vi-VN"/>
        </w:rPr>
        <w:t xml:space="preserve">giảm </w:t>
      </w:r>
      <w:r w:rsidR="00917CBC">
        <w:rPr>
          <w:rFonts w:ascii="Times New Roman" w:hAnsi="Times New Roman" w:cs="Times New Roman"/>
          <w:i/>
          <w:sz w:val="28"/>
          <w:szCs w:val="28"/>
          <w:lang w:val="vi-VN"/>
        </w:rPr>
        <w:t>09</w:t>
      </w:r>
      <w:r w:rsidRPr="00996D83">
        <w:rPr>
          <w:rFonts w:ascii="Times New Roman" w:hAnsi="Times New Roman" w:cs="Times New Roman"/>
          <w:i/>
          <w:sz w:val="28"/>
          <w:szCs w:val="28"/>
          <w:lang w:val="vi-VN"/>
        </w:rPr>
        <w:t xml:space="preserve"> vụ</w:t>
      </w:r>
      <w:r w:rsidR="00996D83" w:rsidRPr="00996D83">
        <w:rPr>
          <w:rFonts w:ascii="Times New Roman" w:hAnsi="Times New Roman" w:cs="Times New Roman"/>
          <w:i/>
          <w:sz w:val="28"/>
          <w:szCs w:val="28"/>
          <w:lang w:val="vi-VN"/>
        </w:rPr>
        <w:t>/</w:t>
      </w:r>
      <w:r w:rsidR="00912F6F">
        <w:rPr>
          <w:rFonts w:ascii="Times New Roman" w:hAnsi="Times New Roman" w:cs="Times New Roman"/>
          <w:i/>
          <w:sz w:val="28"/>
          <w:szCs w:val="28"/>
        </w:rPr>
        <w:t xml:space="preserve"> </w:t>
      </w:r>
      <w:r w:rsidR="00917CBC">
        <w:rPr>
          <w:rFonts w:ascii="Times New Roman" w:hAnsi="Times New Roman" w:cs="Times New Roman"/>
          <w:i/>
          <w:sz w:val="28"/>
          <w:szCs w:val="28"/>
        </w:rPr>
        <w:t xml:space="preserve">tăng </w:t>
      </w:r>
      <w:r w:rsidR="00917CBC">
        <w:rPr>
          <w:rFonts w:ascii="Times New Roman" w:hAnsi="Times New Roman" w:cs="Times New Roman"/>
          <w:i/>
          <w:sz w:val="28"/>
          <w:szCs w:val="28"/>
          <w:lang w:val="vi-VN"/>
        </w:rPr>
        <w:t>1</w:t>
      </w:r>
      <w:r w:rsidR="00A55EC3">
        <w:rPr>
          <w:rFonts w:ascii="Times New Roman" w:hAnsi="Times New Roman" w:cs="Times New Roman"/>
          <w:i/>
          <w:sz w:val="28"/>
          <w:szCs w:val="28"/>
          <w:lang w:val="vi-VN"/>
        </w:rPr>
        <w:t>7</w:t>
      </w:r>
      <w:r w:rsidRPr="00996D83">
        <w:rPr>
          <w:rFonts w:ascii="Times New Roman" w:hAnsi="Times New Roman" w:cs="Times New Roman"/>
          <w:i/>
          <w:sz w:val="28"/>
          <w:szCs w:val="28"/>
          <w:lang w:val="vi-VN"/>
        </w:rPr>
        <w:t xml:space="preserve"> đối tượng)</w:t>
      </w:r>
      <w:r w:rsidRPr="00996D83">
        <w:rPr>
          <w:rFonts w:ascii="Times New Roman" w:hAnsi="Times New Roman" w:cs="Times New Roman"/>
          <w:sz w:val="28"/>
          <w:szCs w:val="28"/>
          <w:lang w:val="vi-VN"/>
        </w:rPr>
        <w:t xml:space="preserve">. Tang vật thu </w:t>
      </w:r>
      <w:r w:rsidRPr="00D17A69">
        <w:rPr>
          <w:rFonts w:ascii="Times New Roman" w:hAnsi="Times New Roman" w:cs="Times New Roman"/>
          <w:sz w:val="28"/>
          <w:szCs w:val="28"/>
          <w:lang w:val="vi-VN"/>
        </w:rPr>
        <w:t>giữ: 01 con bò; 13 con trâu; 03 xe máy, 02 ắc quy, 01 chiếc điện thoại di động</w:t>
      </w:r>
      <w:r w:rsidR="00422ECF" w:rsidRPr="0035314B">
        <w:rPr>
          <w:rFonts w:ascii="Times New Roman" w:hAnsi="Times New Roman" w:cs="Times New Roman"/>
          <w:sz w:val="28"/>
          <w:szCs w:val="28"/>
          <w:lang w:val="vi-VN"/>
        </w:rPr>
        <w:t>, 01</w:t>
      </w:r>
      <w:r w:rsidR="00DF4C35">
        <w:rPr>
          <w:rFonts w:ascii="Times New Roman" w:hAnsi="Times New Roman" w:cs="Times New Roman"/>
          <w:sz w:val="28"/>
          <w:szCs w:val="28"/>
        </w:rPr>
        <w:t xml:space="preserve"> con</w:t>
      </w:r>
      <w:r w:rsidR="00422ECF" w:rsidRPr="0035314B">
        <w:rPr>
          <w:rFonts w:ascii="Times New Roman" w:hAnsi="Times New Roman" w:cs="Times New Roman"/>
          <w:sz w:val="28"/>
          <w:szCs w:val="28"/>
          <w:lang w:val="vi-VN"/>
        </w:rPr>
        <w:t xml:space="preserve"> dao quắm, 01 gậy bóng chày</w:t>
      </w:r>
      <w:r w:rsidRPr="00D17A69">
        <w:rPr>
          <w:rFonts w:ascii="Times New Roman" w:hAnsi="Times New Roman" w:cs="Times New Roman"/>
          <w:sz w:val="28"/>
          <w:szCs w:val="28"/>
          <w:lang w:val="vi-VN"/>
        </w:rPr>
        <w:t xml:space="preserve"> và 682.900.000 </w:t>
      </w:r>
      <w:r w:rsidRPr="00D17A69">
        <w:rPr>
          <w:rFonts w:ascii="Times New Roman" w:hAnsi="Times New Roman" w:cs="Times New Roman"/>
          <w:sz w:val="28"/>
          <w:szCs w:val="28"/>
          <w:lang w:val="vi-VN"/>
        </w:rPr>
        <w:lastRenderedPageBreak/>
        <w:t xml:space="preserve">đồng </w:t>
      </w:r>
      <w:r w:rsidRPr="00D17A69">
        <w:rPr>
          <w:rFonts w:ascii="Times New Roman" w:hAnsi="Times New Roman" w:cs="Times New Roman"/>
          <w:i/>
          <w:sz w:val="28"/>
          <w:szCs w:val="28"/>
          <w:lang w:val="vi-VN"/>
        </w:rPr>
        <w:t>(Sáu trăm tám mươi hai triệu chín trăm nghìn đồng).</w:t>
      </w:r>
      <w:r w:rsidR="001B7BAC" w:rsidRPr="001B7BAC">
        <w:rPr>
          <w:rFonts w:ascii="Times New Roman" w:hAnsi="Times New Roman" w:cs="Times New Roman"/>
          <w:sz w:val="28"/>
          <w:szCs w:val="28"/>
          <w:lang w:val="vi-VN"/>
        </w:rPr>
        <w:t xml:space="preserve"> </w:t>
      </w:r>
      <w:r w:rsidR="00340820" w:rsidRPr="00D17A69">
        <w:rPr>
          <w:rFonts w:ascii="Times New Roman" w:hAnsi="Times New Roman" w:cs="Times New Roman"/>
          <w:sz w:val="28"/>
          <w:szCs w:val="28"/>
          <w:lang w:val="vi-VN"/>
        </w:rPr>
        <w:t xml:space="preserve">Trước tình hình trên, lực lượng Công an phối hợp với các cơ quan, ban ngành, đoàn thể đã đẩy mạnh công tác phòng ngừa xã hội kết hợp với phòng ngừa nghiệp vụ góp phần hạn chế điều kiện phát sinh tội phạm và vi phạm pháp luật, đẩy mạnh công tác tuyên truyền, phổ biến phương thức, thủ đoạn hoạt động phạm tội của các đối tượng, nâng cao ý thức tự phòng, tự quản, tự bảo vệ của người dân. </w:t>
      </w:r>
      <w:r w:rsidR="00340820" w:rsidRPr="00052536">
        <w:rPr>
          <w:rFonts w:ascii="Times New Roman" w:hAnsi="Times New Roman" w:cs="Times New Roman"/>
          <w:sz w:val="28"/>
          <w:szCs w:val="28"/>
          <w:lang w:val="vi-VN"/>
        </w:rPr>
        <w:t>Đã điề</w:t>
      </w:r>
      <w:r w:rsidR="00B913A0">
        <w:rPr>
          <w:rFonts w:ascii="Times New Roman" w:hAnsi="Times New Roman" w:cs="Times New Roman"/>
          <w:sz w:val="28"/>
          <w:szCs w:val="28"/>
          <w:lang w:val="vi-VN"/>
        </w:rPr>
        <w:t>u tra làm rõ 23</w:t>
      </w:r>
      <w:r w:rsidR="00340820" w:rsidRPr="00052536">
        <w:rPr>
          <w:rFonts w:ascii="Times New Roman" w:hAnsi="Times New Roman" w:cs="Times New Roman"/>
          <w:sz w:val="28"/>
          <w:szCs w:val="28"/>
          <w:lang w:val="vi-VN"/>
        </w:rPr>
        <w:t xml:space="preserve"> vụ</w:t>
      </w:r>
      <w:r w:rsidR="00782738">
        <w:rPr>
          <w:rFonts w:ascii="Times New Roman" w:hAnsi="Times New Roman" w:cs="Times New Roman"/>
          <w:sz w:val="28"/>
          <w:szCs w:val="28"/>
          <w:lang w:val="vi-VN"/>
        </w:rPr>
        <w:t>/28</w:t>
      </w:r>
      <w:r w:rsidR="00340820" w:rsidRPr="00052536">
        <w:rPr>
          <w:rFonts w:ascii="Times New Roman" w:hAnsi="Times New Roman" w:cs="Times New Roman"/>
          <w:sz w:val="28"/>
          <w:szCs w:val="28"/>
          <w:lang w:val="vi-VN"/>
        </w:rPr>
        <w:t xml:space="preserve"> vụ (tỷ lệ điều tra khám phá án đạ</w:t>
      </w:r>
      <w:r w:rsidR="00782738">
        <w:rPr>
          <w:rFonts w:ascii="Times New Roman" w:hAnsi="Times New Roman" w:cs="Times New Roman"/>
          <w:sz w:val="28"/>
          <w:szCs w:val="28"/>
          <w:lang w:val="vi-VN"/>
        </w:rPr>
        <w:t>t 82,14</w:t>
      </w:r>
      <w:r w:rsidR="00340820" w:rsidRPr="00052536">
        <w:rPr>
          <w:rFonts w:ascii="Times New Roman" w:hAnsi="Times New Roman" w:cs="Times New Roman"/>
          <w:sz w:val="28"/>
          <w:szCs w:val="28"/>
          <w:lang w:val="vi-VN"/>
        </w:rPr>
        <w:t>%), xác lậ</w:t>
      </w:r>
      <w:r w:rsidR="00052536">
        <w:rPr>
          <w:rFonts w:ascii="Times New Roman" w:hAnsi="Times New Roman" w:cs="Times New Roman"/>
          <w:sz w:val="28"/>
          <w:szCs w:val="28"/>
          <w:lang w:val="vi-VN"/>
        </w:rPr>
        <w:t>p, phá thành công 04</w:t>
      </w:r>
      <w:r w:rsidR="00340820" w:rsidRPr="00052536">
        <w:rPr>
          <w:rFonts w:ascii="Times New Roman" w:hAnsi="Times New Roman" w:cs="Times New Roman"/>
          <w:sz w:val="28"/>
          <w:szCs w:val="28"/>
          <w:lang w:val="vi-VN"/>
        </w:rPr>
        <w:t xml:space="preserve"> chuyên án mang bí số</w:t>
      </w:r>
      <w:r w:rsidR="00052536">
        <w:rPr>
          <w:rFonts w:ascii="Times New Roman" w:hAnsi="Times New Roman" w:cs="Times New Roman"/>
          <w:sz w:val="28"/>
          <w:szCs w:val="28"/>
          <w:lang w:val="vi-VN"/>
        </w:rPr>
        <w:t xml:space="preserve">  </w:t>
      </w:r>
      <w:r w:rsidR="00052536" w:rsidRPr="00D17A69">
        <w:rPr>
          <w:rFonts w:ascii="Times New Roman" w:hAnsi="Times New Roman" w:cs="Times New Roman"/>
          <w:sz w:val="28"/>
          <w:szCs w:val="28"/>
          <w:lang w:val="vi-VN"/>
        </w:rPr>
        <w:t>0520H, 0520D, 0620B và 0820T</w:t>
      </w:r>
      <w:r w:rsidR="00052536" w:rsidRPr="00996D83">
        <w:rPr>
          <w:rFonts w:ascii="Times New Roman" w:hAnsi="Times New Roman" w:cs="Times New Roman"/>
          <w:sz w:val="28"/>
          <w:szCs w:val="28"/>
          <w:lang w:val="vi-VN"/>
        </w:rPr>
        <w:t>.</w:t>
      </w:r>
    </w:p>
    <w:p w:rsidR="00F65325" w:rsidRPr="00201992" w:rsidRDefault="00F65325" w:rsidP="00227A1B">
      <w:pPr>
        <w:spacing w:before="120" w:after="0" w:line="240" w:lineRule="auto"/>
        <w:ind w:left="284" w:right="-93" w:firstLine="720"/>
        <w:jc w:val="both"/>
        <w:rPr>
          <w:rFonts w:ascii="Times New Roman" w:hAnsi="Times New Roman" w:cs="Times New Roman"/>
          <w:b/>
          <w:i/>
          <w:sz w:val="28"/>
          <w:szCs w:val="28"/>
          <w:lang w:val="vi-VN"/>
        </w:rPr>
      </w:pPr>
      <w:r w:rsidRPr="00201992">
        <w:rPr>
          <w:rFonts w:ascii="Times New Roman" w:hAnsi="Times New Roman" w:cs="Times New Roman"/>
          <w:b/>
          <w:i/>
          <w:sz w:val="28"/>
          <w:szCs w:val="28"/>
          <w:lang w:val="vi-VN"/>
        </w:rPr>
        <w:t xml:space="preserve">- Kết quả điều tra, xử lý: </w:t>
      </w:r>
    </w:p>
    <w:p w:rsidR="00F65325" w:rsidRPr="00F65325" w:rsidRDefault="00F65325" w:rsidP="00227A1B">
      <w:pPr>
        <w:spacing w:before="120" w:after="0" w:line="240" w:lineRule="auto"/>
        <w:ind w:left="284" w:right="-93" w:firstLine="720"/>
        <w:jc w:val="both"/>
        <w:rPr>
          <w:rFonts w:ascii="Times New Roman" w:hAnsi="Times New Roman" w:cs="Times New Roman"/>
          <w:sz w:val="28"/>
          <w:szCs w:val="28"/>
          <w:lang w:val="vi-VN"/>
        </w:rPr>
      </w:pPr>
      <w:r w:rsidRPr="00F65325">
        <w:rPr>
          <w:rFonts w:ascii="Times New Roman" w:hAnsi="Times New Roman" w:cs="Times New Roman"/>
          <w:sz w:val="28"/>
          <w:szCs w:val="28"/>
          <w:lang w:val="vi-VN"/>
        </w:rPr>
        <w:t>+ Khởi tố</w:t>
      </w:r>
      <w:r w:rsidR="00526969">
        <w:rPr>
          <w:rFonts w:ascii="Times New Roman" w:hAnsi="Times New Roman" w:cs="Times New Roman"/>
          <w:sz w:val="28"/>
          <w:szCs w:val="28"/>
          <w:lang w:val="vi-VN"/>
        </w:rPr>
        <w:t xml:space="preserve"> 20</w:t>
      </w:r>
      <w:r w:rsidRPr="00F65325">
        <w:rPr>
          <w:rFonts w:ascii="Times New Roman" w:hAnsi="Times New Roman" w:cs="Times New Roman"/>
          <w:sz w:val="28"/>
          <w:szCs w:val="28"/>
          <w:lang w:val="vi-VN"/>
        </w:rPr>
        <w:t xml:space="preserve"> vụ</w:t>
      </w:r>
      <w:r w:rsidR="00526969">
        <w:rPr>
          <w:rFonts w:ascii="Times New Roman" w:hAnsi="Times New Roman" w:cs="Times New Roman"/>
          <w:sz w:val="28"/>
          <w:szCs w:val="28"/>
          <w:lang w:val="vi-VN"/>
        </w:rPr>
        <w:t>/ 28</w:t>
      </w:r>
      <w:r w:rsidRPr="00F65325">
        <w:rPr>
          <w:rFonts w:ascii="Times New Roman" w:hAnsi="Times New Roman" w:cs="Times New Roman"/>
          <w:sz w:val="28"/>
          <w:szCs w:val="28"/>
          <w:lang w:val="vi-VN"/>
        </w:rPr>
        <w:t xml:space="preserve"> bị can </w:t>
      </w:r>
      <w:r w:rsidRPr="00F65325">
        <w:rPr>
          <w:rFonts w:ascii="Times New Roman" w:hAnsi="Times New Roman" w:cs="Times New Roman"/>
          <w:i/>
          <w:sz w:val="28"/>
          <w:szCs w:val="28"/>
          <w:lang w:val="vi-VN"/>
        </w:rPr>
        <w:t xml:space="preserve">(so với cùng kỳ </w:t>
      </w:r>
      <w:r w:rsidR="00526969" w:rsidRPr="001F7E8A">
        <w:rPr>
          <w:rFonts w:ascii="Times New Roman" w:hAnsi="Times New Roman" w:cs="Times New Roman"/>
          <w:i/>
          <w:sz w:val="28"/>
          <w:szCs w:val="28"/>
          <w:lang w:val="vi-VN"/>
        </w:rPr>
        <w:t xml:space="preserve">bằng </w:t>
      </w:r>
      <w:r w:rsidRPr="00F65325">
        <w:rPr>
          <w:rFonts w:ascii="Times New Roman" w:hAnsi="Times New Roman" w:cs="Times New Roman"/>
          <w:i/>
          <w:sz w:val="28"/>
          <w:szCs w:val="28"/>
          <w:lang w:val="vi-VN"/>
        </w:rPr>
        <w:t>vụ</w:t>
      </w:r>
      <w:r w:rsidR="00F430FC">
        <w:rPr>
          <w:rFonts w:ascii="Times New Roman" w:hAnsi="Times New Roman" w:cs="Times New Roman"/>
          <w:i/>
          <w:sz w:val="28"/>
          <w:szCs w:val="28"/>
          <w:lang w:val="vi-VN"/>
        </w:rPr>
        <w:t>/</w:t>
      </w:r>
      <w:r w:rsidR="00526969" w:rsidRPr="00526969">
        <w:rPr>
          <w:rFonts w:ascii="Times New Roman" w:hAnsi="Times New Roman" w:cs="Times New Roman"/>
          <w:i/>
          <w:sz w:val="28"/>
          <w:szCs w:val="28"/>
          <w:lang w:val="vi-VN"/>
        </w:rPr>
        <w:t xml:space="preserve"> tăng</w:t>
      </w:r>
      <w:r w:rsidR="00526969">
        <w:rPr>
          <w:rFonts w:ascii="Times New Roman" w:hAnsi="Times New Roman" w:cs="Times New Roman"/>
          <w:i/>
          <w:sz w:val="28"/>
          <w:szCs w:val="28"/>
          <w:lang w:val="vi-VN"/>
        </w:rPr>
        <w:t xml:space="preserve"> 03</w:t>
      </w:r>
      <w:r w:rsidRPr="00F65325">
        <w:rPr>
          <w:rFonts w:ascii="Times New Roman" w:hAnsi="Times New Roman" w:cs="Times New Roman"/>
          <w:i/>
          <w:sz w:val="28"/>
          <w:szCs w:val="28"/>
          <w:lang w:val="vi-VN"/>
        </w:rPr>
        <w:t xml:space="preserve"> bị can)</w:t>
      </w:r>
      <w:r w:rsidRPr="00F65325">
        <w:rPr>
          <w:rFonts w:ascii="Times New Roman" w:hAnsi="Times New Roman" w:cs="Times New Roman"/>
          <w:sz w:val="28"/>
          <w:szCs w:val="28"/>
          <w:lang w:val="vi-VN"/>
        </w:rPr>
        <w:t>. Trong đó: Công an huyện khởi tố</w:t>
      </w:r>
      <w:r w:rsidR="00065555">
        <w:rPr>
          <w:rFonts w:ascii="Times New Roman" w:hAnsi="Times New Roman" w:cs="Times New Roman"/>
          <w:sz w:val="28"/>
          <w:szCs w:val="28"/>
          <w:lang w:val="vi-VN"/>
        </w:rPr>
        <w:t xml:space="preserve"> 16</w:t>
      </w:r>
      <w:r w:rsidRPr="00F65325">
        <w:rPr>
          <w:rFonts w:ascii="Times New Roman" w:hAnsi="Times New Roman" w:cs="Times New Roman"/>
          <w:sz w:val="28"/>
          <w:szCs w:val="28"/>
          <w:lang w:val="vi-VN"/>
        </w:rPr>
        <w:t xml:space="preserve"> vụ</w:t>
      </w:r>
      <w:r w:rsidR="00065555">
        <w:rPr>
          <w:rFonts w:ascii="Times New Roman" w:hAnsi="Times New Roman" w:cs="Times New Roman"/>
          <w:sz w:val="28"/>
          <w:szCs w:val="28"/>
          <w:lang w:val="vi-VN"/>
        </w:rPr>
        <w:t>/23</w:t>
      </w:r>
      <w:r w:rsidRPr="00F65325">
        <w:rPr>
          <w:rFonts w:ascii="Times New Roman" w:hAnsi="Times New Roman" w:cs="Times New Roman"/>
          <w:sz w:val="28"/>
          <w:szCs w:val="28"/>
          <w:lang w:val="vi-VN"/>
        </w:rPr>
        <w:t xml:space="preserve"> bị can; PC02 chuyển 01 vụ / 02 bị can, năm 2019 chuyển sang 03 vụ/ 03 bị can. Tội danh: Trộm cắp tài sả</w:t>
      </w:r>
      <w:r w:rsidR="00065555">
        <w:rPr>
          <w:rFonts w:ascii="Times New Roman" w:hAnsi="Times New Roman" w:cs="Times New Roman"/>
          <w:sz w:val="28"/>
          <w:szCs w:val="28"/>
          <w:lang w:val="vi-VN"/>
        </w:rPr>
        <w:t>n 11</w:t>
      </w:r>
      <w:r w:rsidRPr="00F65325">
        <w:rPr>
          <w:rFonts w:ascii="Times New Roman" w:hAnsi="Times New Roman" w:cs="Times New Roman"/>
          <w:sz w:val="28"/>
          <w:szCs w:val="28"/>
          <w:lang w:val="vi-VN"/>
        </w:rPr>
        <w:t xml:space="preserve"> vụ/</w:t>
      </w:r>
      <w:r w:rsidR="00980309" w:rsidRPr="00980309">
        <w:rPr>
          <w:rFonts w:ascii="Times New Roman" w:hAnsi="Times New Roman" w:cs="Times New Roman"/>
          <w:sz w:val="28"/>
          <w:szCs w:val="28"/>
          <w:lang w:val="vi-VN"/>
        </w:rPr>
        <w:t xml:space="preserve"> </w:t>
      </w:r>
      <w:r w:rsidR="0054210E">
        <w:rPr>
          <w:rFonts w:ascii="Times New Roman" w:hAnsi="Times New Roman" w:cs="Times New Roman"/>
          <w:sz w:val="28"/>
          <w:szCs w:val="28"/>
          <w:lang w:val="vi-VN"/>
        </w:rPr>
        <w:t>18</w:t>
      </w:r>
      <w:r w:rsidRPr="00F65325">
        <w:rPr>
          <w:rFonts w:ascii="Times New Roman" w:hAnsi="Times New Roman" w:cs="Times New Roman"/>
          <w:sz w:val="28"/>
          <w:szCs w:val="28"/>
          <w:lang w:val="vi-VN"/>
        </w:rPr>
        <w:t xml:space="preserve"> bị</w:t>
      </w:r>
      <w:r w:rsidR="00C6328C">
        <w:rPr>
          <w:rFonts w:ascii="Times New Roman" w:hAnsi="Times New Roman" w:cs="Times New Roman"/>
          <w:sz w:val="28"/>
          <w:szCs w:val="28"/>
          <w:lang w:val="vi-VN"/>
        </w:rPr>
        <w:t xml:space="preserve"> can; C</w:t>
      </w:r>
      <w:r w:rsidRPr="00F65325">
        <w:rPr>
          <w:rFonts w:ascii="Times New Roman" w:hAnsi="Times New Roman" w:cs="Times New Roman"/>
          <w:sz w:val="28"/>
          <w:szCs w:val="28"/>
          <w:lang w:val="vi-VN"/>
        </w:rPr>
        <w:t>ưỡng đoạt tài sản 01 vụ / 01 bị can; Đánh bạ</w:t>
      </w:r>
      <w:r w:rsidR="00A74878">
        <w:rPr>
          <w:rFonts w:ascii="Times New Roman" w:hAnsi="Times New Roman" w:cs="Times New Roman"/>
          <w:sz w:val="28"/>
          <w:szCs w:val="28"/>
          <w:lang w:val="vi-VN"/>
        </w:rPr>
        <w:t>c</w:t>
      </w:r>
      <w:r w:rsidRPr="00F65325">
        <w:rPr>
          <w:rFonts w:ascii="Times New Roman" w:hAnsi="Times New Roman" w:cs="Times New Roman"/>
          <w:sz w:val="28"/>
          <w:szCs w:val="28"/>
          <w:lang w:val="vi-VN"/>
        </w:rPr>
        <w:t xml:space="preserve"> 01 vụ</w:t>
      </w:r>
      <w:r w:rsidR="00980309">
        <w:rPr>
          <w:rFonts w:ascii="Times New Roman" w:hAnsi="Times New Roman" w:cs="Times New Roman"/>
          <w:sz w:val="28"/>
          <w:szCs w:val="28"/>
          <w:lang w:val="vi-VN"/>
        </w:rPr>
        <w:t xml:space="preserve"> / </w:t>
      </w:r>
      <w:r w:rsidRPr="00F65325">
        <w:rPr>
          <w:rFonts w:ascii="Times New Roman" w:hAnsi="Times New Roman" w:cs="Times New Roman"/>
          <w:sz w:val="28"/>
          <w:szCs w:val="28"/>
          <w:lang w:val="vi-VN"/>
        </w:rPr>
        <w:t>01 bị can; Cưỡng đoạt tài sản và cố ý làm hư hỏng tài sản 01 vụ/ 01 bị can; Lạm dụng chức vụ quyền hạn chiếm đoạt tài sản 01 vụ/ 01 bị can; Chứa mại dâm 01 vụ/ 02 bị can; Hiếp dâm người dưới 16 tuổi 02 vụ / 02 bị can; Vô ý gây thiệt hại nghiêm trọng đến tài sản 01 vụ/ 01 bị can; Vi phạm quy định về tham gia giao thông đường bộ 01 vụ/ 01 bị can.</w:t>
      </w:r>
    </w:p>
    <w:p w:rsidR="00F65325" w:rsidRPr="00F65325" w:rsidRDefault="00F65325" w:rsidP="00227A1B">
      <w:pPr>
        <w:spacing w:before="120" w:after="0" w:line="240" w:lineRule="auto"/>
        <w:ind w:left="284" w:right="-93" w:firstLine="720"/>
        <w:jc w:val="both"/>
        <w:rPr>
          <w:rFonts w:ascii="Times New Roman" w:hAnsi="Times New Roman" w:cs="Times New Roman"/>
          <w:sz w:val="28"/>
          <w:szCs w:val="28"/>
          <w:lang w:val="vi-VN"/>
        </w:rPr>
      </w:pPr>
      <w:r w:rsidRPr="00F65325">
        <w:rPr>
          <w:rFonts w:ascii="Times New Roman" w:hAnsi="Times New Roman" w:cs="Times New Roman"/>
          <w:sz w:val="28"/>
          <w:szCs w:val="28"/>
          <w:lang w:val="vi-VN"/>
        </w:rPr>
        <w:t>+ Tạm đình chỉ: 03 vụ/ 03 bị can;</w:t>
      </w:r>
    </w:p>
    <w:p w:rsidR="00F65325" w:rsidRPr="00F65325" w:rsidRDefault="00F65325" w:rsidP="00227A1B">
      <w:pPr>
        <w:spacing w:before="120" w:after="0" w:line="240" w:lineRule="auto"/>
        <w:ind w:left="284" w:right="-93" w:firstLine="720"/>
        <w:jc w:val="both"/>
        <w:rPr>
          <w:rFonts w:ascii="Times New Roman" w:hAnsi="Times New Roman" w:cs="Times New Roman"/>
          <w:sz w:val="28"/>
          <w:szCs w:val="28"/>
          <w:lang w:val="vi-VN"/>
        </w:rPr>
      </w:pPr>
      <w:r w:rsidRPr="00F65325">
        <w:rPr>
          <w:rFonts w:ascii="Times New Roman" w:hAnsi="Times New Roman" w:cs="Times New Roman"/>
          <w:sz w:val="28"/>
          <w:szCs w:val="28"/>
          <w:lang w:val="vi-VN"/>
        </w:rPr>
        <w:t>+ Không khởi tố: 08 vụ (trong đó: năm 2020: 04 vụ; năm 2019: 04 vụ);</w:t>
      </w:r>
    </w:p>
    <w:p w:rsidR="00F65325" w:rsidRPr="00F65325" w:rsidRDefault="00F65325" w:rsidP="00227A1B">
      <w:pPr>
        <w:spacing w:before="120" w:after="0" w:line="240" w:lineRule="auto"/>
        <w:ind w:left="284" w:right="-93" w:firstLine="720"/>
        <w:jc w:val="both"/>
        <w:rPr>
          <w:rFonts w:ascii="Times New Roman" w:hAnsi="Times New Roman" w:cs="Times New Roman"/>
          <w:sz w:val="28"/>
          <w:szCs w:val="28"/>
          <w:lang w:val="vi-VN"/>
        </w:rPr>
      </w:pPr>
      <w:r w:rsidRPr="00F65325">
        <w:rPr>
          <w:rFonts w:ascii="Times New Roman" w:hAnsi="Times New Roman" w:cs="Times New Roman"/>
          <w:sz w:val="28"/>
          <w:szCs w:val="28"/>
          <w:lang w:val="vi-VN"/>
        </w:rPr>
        <w:t>+ Chuyển Phòng PC02 Công an tỉnh: 02 vụ/ 02 đối tượng chuyển sang từ năm 2019 và 01 vụ/01 đối tượng năm 2020;</w:t>
      </w:r>
    </w:p>
    <w:p w:rsidR="00F65325" w:rsidRPr="00F65325" w:rsidRDefault="00F65325" w:rsidP="00227A1B">
      <w:pPr>
        <w:spacing w:before="120" w:after="0" w:line="240" w:lineRule="auto"/>
        <w:ind w:left="284" w:right="-93" w:firstLine="720"/>
        <w:jc w:val="both"/>
        <w:rPr>
          <w:rFonts w:ascii="Times New Roman" w:hAnsi="Times New Roman" w:cs="Times New Roman"/>
          <w:sz w:val="28"/>
          <w:szCs w:val="28"/>
        </w:rPr>
      </w:pPr>
      <w:r w:rsidRPr="00F65325">
        <w:rPr>
          <w:rFonts w:ascii="Times New Roman" w:hAnsi="Times New Roman" w:cs="Times New Roman"/>
          <w:sz w:val="28"/>
          <w:szCs w:val="28"/>
        </w:rPr>
        <w:t>+ Chuyển Phòng PA09 Công an tỉnh: 01 vụ;</w:t>
      </w:r>
    </w:p>
    <w:p w:rsidR="00F65325" w:rsidRPr="00F65325" w:rsidRDefault="00F65325" w:rsidP="00227A1B">
      <w:pPr>
        <w:spacing w:before="120" w:after="0" w:line="240" w:lineRule="auto"/>
        <w:ind w:left="284" w:right="-93" w:firstLine="720"/>
        <w:jc w:val="both"/>
        <w:rPr>
          <w:rFonts w:ascii="Times New Roman" w:hAnsi="Times New Roman" w:cs="Times New Roman"/>
          <w:sz w:val="28"/>
          <w:szCs w:val="28"/>
        </w:rPr>
      </w:pPr>
      <w:r w:rsidRPr="00F65325">
        <w:rPr>
          <w:rFonts w:ascii="Times New Roman" w:hAnsi="Times New Roman" w:cs="Times New Roman"/>
          <w:sz w:val="28"/>
          <w:szCs w:val="28"/>
        </w:rPr>
        <w:t>+ Xử lý hành chính: 01 vụ/ 01 đối tượng;</w:t>
      </w:r>
    </w:p>
    <w:p w:rsidR="00F65325" w:rsidRPr="00F65325" w:rsidRDefault="00F65325" w:rsidP="00227A1B">
      <w:pPr>
        <w:spacing w:before="120" w:after="0" w:line="240" w:lineRule="auto"/>
        <w:ind w:left="284" w:right="-93" w:firstLine="720"/>
        <w:jc w:val="both"/>
        <w:rPr>
          <w:rFonts w:ascii="Times New Roman" w:hAnsi="Times New Roman" w:cs="Times New Roman"/>
          <w:sz w:val="28"/>
          <w:szCs w:val="28"/>
        </w:rPr>
      </w:pPr>
      <w:r w:rsidRPr="00F65325">
        <w:rPr>
          <w:rFonts w:ascii="Times New Roman" w:hAnsi="Times New Roman" w:cs="Times New Roman"/>
          <w:sz w:val="28"/>
          <w:szCs w:val="28"/>
        </w:rPr>
        <w:t>+ Đang điều tra làm rõ: 02 vụ/16 đối tượng.</w:t>
      </w:r>
    </w:p>
    <w:p w:rsidR="00700943" w:rsidRPr="00700943" w:rsidRDefault="00340820" w:rsidP="00227A1B">
      <w:pPr>
        <w:spacing w:before="120" w:after="0" w:line="240" w:lineRule="auto"/>
        <w:ind w:left="284" w:right="-93" w:firstLine="709"/>
        <w:jc w:val="both"/>
        <w:rPr>
          <w:rFonts w:ascii="Times New Roman" w:hAnsi="Times New Roman" w:cs="Times New Roman"/>
          <w:color w:val="FF0000"/>
          <w:sz w:val="28"/>
          <w:szCs w:val="28"/>
        </w:rPr>
      </w:pPr>
      <w:r w:rsidRPr="00B434D9">
        <w:rPr>
          <w:rFonts w:ascii="Times New Roman" w:hAnsi="Times New Roman" w:cs="Times New Roman"/>
          <w:sz w:val="28"/>
          <w:szCs w:val="28"/>
        </w:rPr>
        <w:t xml:space="preserve">- Công tác bắt, cưỡng chế đưa vào cơ sở giáo dục bắt buộc: Thực hiện Quyết định của Tòa án nhân dân huyện, </w:t>
      </w:r>
      <w:r w:rsidR="00700943" w:rsidRPr="00700943">
        <w:rPr>
          <w:rFonts w:ascii="Times New Roman" w:hAnsi="Times New Roman" w:cs="Times New Roman"/>
          <w:sz w:val="28"/>
          <w:szCs w:val="28"/>
        </w:rPr>
        <w:t xml:space="preserve">Công an huyện đã thực hiện 01 quyết định của TAND huyện đưa 01 đối tượng vào Trường Giáo dưỡng </w:t>
      </w:r>
      <w:r w:rsidR="00700943" w:rsidRPr="00700943">
        <w:rPr>
          <w:rFonts w:ascii="Times New Roman" w:hAnsi="Times New Roman" w:cs="Times New Roman"/>
          <w:i/>
          <w:sz w:val="28"/>
          <w:szCs w:val="28"/>
        </w:rPr>
        <w:t>(so với cùng kỳ giảm 02 đối tượng và đạt 50% chỉ tiêu giao)</w:t>
      </w:r>
      <w:r w:rsidR="00700943" w:rsidRPr="00700943">
        <w:rPr>
          <w:rFonts w:ascii="Times New Roman" w:hAnsi="Times New Roman" w:cs="Times New Roman"/>
          <w:sz w:val="28"/>
          <w:szCs w:val="28"/>
        </w:rPr>
        <w:t>.</w:t>
      </w:r>
      <w:r w:rsidR="00786E3B">
        <w:rPr>
          <w:rFonts w:ascii="Times New Roman" w:hAnsi="Times New Roman" w:cs="Times New Roman"/>
          <w:sz w:val="28"/>
          <w:szCs w:val="28"/>
        </w:rPr>
        <w:t xml:space="preserve"> </w:t>
      </w:r>
    </w:p>
    <w:p w:rsidR="00340820" w:rsidRPr="00AE12C8" w:rsidRDefault="00340820" w:rsidP="00227A1B">
      <w:pPr>
        <w:spacing w:before="120" w:after="0" w:line="240" w:lineRule="auto"/>
        <w:ind w:left="284" w:right="-93" w:firstLine="709"/>
        <w:jc w:val="both"/>
        <w:rPr>
          <w:rFonts w:ascii="Times New Roman" w:hAnsi="Times New Roman" w:cs="Times New Roman"/>
          <w:b/>
          <w:sz w:val="28"/>
          <w:szCs w:val="28"/>
        </w:rPr>
      </w:pPr>
      <w:r w:rsidRPr="00AE12C8">
        <w:rPr>
          <w:rFonts w:ascii="Times New Roman" w:hAnsi="Times New Roman" w:cs="Times New Roman"/>
          <w:b/>
          <w:sz w:val="28"/>
          <w:szCs w:val="28"/>
        </w:rPr>
        <w:t>2. Công tác đấu tranh phòng, chống tội phạm ma tuý</w:t>
      </w:r>
    </w:p>
    <w:p w:rsidR="00AC457F" w:rsidRPr="00516CCF" w:rsidRDefault="00AC457F" w:rsidP="00227A1B">
      <w:pPr>
        <w:spacing w:before="120" w:after="0" w:line="240" w:lineRule="auto"/>
        <w:ind w:left="284" w:right="-93" w:firstLine="720"/>
        <w:jc w:val="both"/>
        <w:rPr>
          <w:rFonts w:ascii="Times New Roman" w:hAnsi="Times New Roman" w:cs="Times New Roman"/>
          <w:bCs/>
          <w:i/>
          <w:sz w:val="28"/>
          <w:szCs w:val="28"/>
        </w:rPr>
      </w:pPr>
      <w:r w:rsidRPr="00516CCF">
        <w:rPr>
          <w:rFonts w:ascii="Times New Roman" w:hAnsi="Times New Roman" w:cs="Times New Roman"/>
          <w:i/>
          <w:sz w:val="28"/>
          <w:szCs w:val="28"/>
        </w:rPr>
        <w:t>a) Công tác phòng ngừa:</w:t>
      </w:r>
    </w:p>
    <w:p w:rsidR="00AC457F" w:rsidRPr="00AC457F" w:rsidRDefault="00AC457F" w:rsidP="00227A1B">
      <w:pPr>
        <w:spacing w:before="120" w:after="0" w:line="240" w:lineRule="auto"/>
        <w:ind w:left="284" w:right="-93" w:firstLine="720"/>
        <w:jc w:val="both"/>
        <w:rPr>
          <w:rFonts w:ascii="Times New Roman" w:hAnsi="Times New Roman" w:cs="Times New Roman"/>
          <w:i/>
          <w:sz w:val="28"/>
          <w:szCs w:val="28"/>
        </w:rPr>
      </w:pPr>
      <w:r w:rsidRPr="00AC457F">
        <w:rPr>
          <w:rFonts w:ascii="Times New Roman" w:hAnsi="Times New Roman" w:cs="Times New Roman"/>
          <w:sz w:val="28"/>
          <w:szCs w:val="28"/>
        </w:rPr>
        <w:t xml:space="preserve">Thực hiện Kế hoạch số 1708/KH-UBND, ngày 19/8/2019 của UBND tỉnh Lai Châu và Kế hoạch số 123/ KH-BCĐ về tuyên truyền, vận động, phòng ngừa và phá nhổ cây thuốc phiện tại địa bàn xã Tà Tổng, huyện Mường Tè, niên vụ năm 2019 - 2020. Ngày 16/6/2019, Ban Chỉ đạo PCTP huyện phối hợp với cấp ủy, chính quyền xã Tà Tổng mở hội nghị triển khai tại xã Tà Tổng, với 115 đồng chí được trưng tập tham gia thành 08 tổ công tác tại 12/12 bản. Sau hơn 07 tháng thực hiện kế hoạch </w:t>
      </w:r>
      <w:r w:rsidRPr="00AC457F">
        <w:rPr>
          <w:rFonts w:ascii="Times New Roman" w:hAnsi="Times New Roman" w:cs="Times New Roman"/>
          <w:i/>
          <w:sz w:val="28"/>
          <w:szCs w:val="28"/>
        </w:rPr>
        <w:t>(từ ngày 17/9/2019 đến ngày 24/4/2020)</w:t>
      </w:r>
      <w:r w:rsidRPr="00AC457F">
        <w:rPr>
          <w:rFonts w:ascii="Times New Roman" w:hAnsi="Times New Roman" w:cs="Times New Roman"/>
          <w:sz w:val="28"/>
          <w:szCs w:val="28"/>
        </w:rPr>
        <w:t xml:space="preserve">, qua khảo sát đánh giá thực tế của 08 tổ công tác đã phát hiện và phá nhổ được tổng cộng 21 đám nương với diện tích 5.945 </w:t>
      </w:r>
      <w:r w:rsidRPr="00AC457F">
        <w:rPr>
          <w:rFonts w:ascii="Times New Roman" w:hAnsi="Times New Roman" w:cs="Times New Roman"/>
          <w:sz w:val="28"/>
          <w:szCs w:val="28"/>
        </w:rPr>
        <w:lastRenderedPageBreak/>
        <w:t>m</w:t>
      </w:r>
      <w:r w:rsidRPr="00AC457F">
        <w:rPr>
          <w:rFonts w:ascii="Times New Roman" w:hAnsi="Times New Roman" w:cs="Times New Roman"/>
          <w:sz w:val="28"/>
          <w:szCs w:val="28"/>
          <w:vertAlign w:val="superscript"/>
        </w:rPr>
        <w:t>2</w:t>
      </w:r>
      <w:r w:rsidRPr="00AC457F">
        <w:rPr>
          <w:rFonts w:ascii="Times New Roman" w:hAnsi="Times New Roman" w:cs="Times New Roman"/>
          <w:sz w:val="28"/>
          <w:szCs w:val="28"/>
        </w:rPr>
        <w:t xml:space="preserve"> </w:t>
      </w:r>
      <w:r w:rsidRPr="00AC457F">
        <w:rPr>
          <w:rFonts w:ascii="Times New Roman" w:hAnsi="Times New Roman" w:cs="Times New Roman"/>
          <w:i/>
          <w:sz w:val="28"/>
          <w:szCs w:val="28"/>
        </w:rPr>
        <w:t>(so với niên vụ 2018 - 2019 tăng 18 đám nương, tăng 4.445 m</w:t>
      </w:r>
      <w:r w:rsidRPr="00AC457F">
        <w:rPr>
          <w:rFonts w:ascii="Times New Roman" w:hAnsi="Times New Roman" w:cs="Times New Roman"/>
          <w:i/>
          <w:sz w:val="28"/>
          <w:szCs w:val="28"/>
          <w:vertAlign w:val="superscript"/>
        </w:rPr>
        <w:t>2</w:t>
      </w:r>
      <w:r w:rsidRPr="00AC457F">
        <w:rPr>
          <w:rFonts w:ascii="Times New Roman" w:hAnsi="Times New Roman" w:cs="Times New Roman"/>
          <w:i/>
          <w:sz w:val="28"/>
          <w:szCs w:val="28"/>
        </w:rPr>
        <w:t>)</w:t>
      </w:r>
      <w:r w:rsidRPr="00AC457F">
        <w:rPr>
          <w:rFonts w:ascii="Times New Roman" w:hAnsi="Times New Roman" w:cs="Times New Roman"/>
          <w:sz w:val="28"/>
          <w:szCs w:val="28"/>
        </w:rPr>
        <w:t xml:space="preserve">. Nguyên nhân tăng là do các hộ dân trồng phân tán thành từng nhóm nhỏ ở các khu vực hẻo lánh, ít người qua lại với mục đích duy trì giống cây thuốc phiện và để sử dụng theo phong tục tập quán cũ.  </w:t>
      </w:r>
    </w:p>
    <w:p w:rsidR="00AC457F" w:rsidRPr="00516CCF" w:rsidRDefault="00AC457F" w:rsidP="00227A1B">
      <w:pPr>
        <w:spacing w:before="120" w:after="0" w:line="240" w:lineRule="auto"/>
        <w:ind w:left="284" w:right="-93" w:firstLine="720"/>
        <w:jc w:val="both"/>
        <w:rPr>
          <w:rFonts w:ascii="Times New Roman" w:hAnsi="Times New Roman" w:cs="Times New Roman"/>
          <w:i/>
          <w:sz w:val="28"/>
          <w:szCs w:val="28"/>
        </w:rPr>
      </w:pPr>
      <w:r w:rsidRPr="00516CCF">
        <w:rPr>
          <w:rFonts w:ascii="Times New Roman" w:hAnsi="Times New Roman" w:cs="Times New Roman"/>
          <w:i/>
          <w:sz w:val="28"/>
          <w:szCs w:val="28"/>
        </w:rPr>
        <w:t>b) Công tác đấu tranh:</w:t>
      </w:r>
    </w:p>
    <w:p w:rsidR="00AC457F" w:rsidRDefault="00AC457F" w:rsidP="00227A1B">
      <w:pPr>
        <w:spacing w:before="120" w:after="0" w:line="240" w:lineRule="auto"/>
        <w:ind w:left="284" w:right="-93" w:firstLine="720"/>
        <w:jc w:val="both"/>
        <w:rPr>
          <w:rFonts w:ascii="Times New Roman" w:hAnsi="Times New Roman" w:cs="Times New Roman"/>
          <w:bCs/>
          <w:spacing w:val="-2"/>
          <w:sz w:val="28"/>
          <w:szCs w:val="28"/>
        </w:rPr>
      </w:pPr>
      <w:r w:rsidRPr="00AC457F">
        <w:rPr>
          <w:rFonts w:ascii="Times New Roman" w:hAnsi="Times New Roman" w:cs="Times New Roman"/>
          <w:spacing w:val="-2"/>
          <w:sz w:val="28"/>
          <w:szCs w:val="28"/>
        </w:rPr>
        <w:t>Công an huyện đã phát hiện bắt, tiếp nhận điề</w:t>
      </w:r>
      <w:r w:rsidR="008E0C14">
        <w:rPr>
          <w:rFonts w:ascii="Times New Roman" w:hAnsi="Times New Roman" w:cs="Times New Roman"/>
          <w:spacing w:val="-2"/>
          <w:sz w:val="28"/>
          <w:szCs w:val="28"/>
        </w:rPr>
        <w:t>u tra 66 vụ/ 89</w:t>
      </w:r>
      <w:r w:rsidRPr="00AC457F">
        <w:rPr>
          <w:rFonts w:ascii="Times New Roman" w:hAnsi="Times New Roman" w:cs="Times New Roman"/>
          <w:spacing w:val="-2"/>
          <w:sz w:val="28"/>
          <w:szCs w:val="28"/>
        </w:rPr>
        <w:t xml:space="preserve"> đối tượng </w:t>
      </w:r>
      <w:r w:rsidRPr="00AC457F">
        <w:rPr>
          <w:rFonts w:ascii="Times New Roman" w:hAnsi="Times New Roman" w:cs="Times New Roman"/>
          <w:i/>
          <w:spacing w:val="-2"/>
          <w:sz w:val="28"/>
          <w:szCs w:val="28"/>
        </w:rPr>
        <w:t>(so với cùng kỳ</w:t>
      </w:r>
      <w:r w:rsidR="008E0C14">
        <w:rPr>
          <w:rFonts w:ascii="Times New Roman" w:hAnsi="Times New Roman" w:cs="Times New Roman"/>
          <w:i/>
          <w:spacing w:val="-2"/>
          <w:sz w:val="28"/>
          <w:szCs w:val="28"/>
        </w:rPr>
        <w:t xml:space="preserve"> tăng 06</w:t>
      </w:r>
      <w:r w:rsidRPr="00AC457F">
        <w:rPr>
          <w:rFonts w:ascii="Times New Roman" w:hAnsi="Times New Roman" w:cs="Times New Roman"/>
          <w:i/>
          <w:spacing w:val="-2"/>
          <w:sz w:val="28"/>
          <w:szCs w:val="28"/>
        </w:rPr>
        <w:t xml:space="preserve"> vụ</w:t>
      </w:r>
      <w:r w:rsidR="002168DA">
        <w:rPr>
          <w:rFonts w:ascii="Times New Roman" w:hAnsi="Times New Roman" w:cs="Times New Roman"/>
          <w:i/>
          <w:spacing w:val="-2"/>
          <w:sz w:val="28"/>
          <w:szCs w:val="28"/>
        </w:rPr>
        <w:t xml:space="preserve">/ tăng </w:t>
      </w:r>
      <w:r w:rsidR="008E0C14">
        <w:rPr>
          <w:rFonts w:ascii="Times New Roman" w:hAnsi="Times New Roman" w:cs="Times New Roman"/>
          <w:i/>
          <w:spacing w:val="-2"/>
          <w:sz w:val="28"/>
          <w:szCs w:val="28"/>
        </w:rPr>
        <w:t>08</w:t>
      </w:r>
      <w:r w:rsidRPr="00AC457F">
        <w:rPr>
          <w:rFonts w:ascii="Times New Roman" w:hAnsi="Times New Roman" w:cs="Times New Roman"/>
          <w:i/>
          <w:spacing w:val="-2"/>
          <w:sz w:val="28"/>
          <w:szCs w:val="28"/>
        </w:rPr>
        <w:t xml:space="preserve"> đối tượng)</w:t>
      </w:r>
      <w:r w:rsidRPr="00AC457F">
        <w:rPr>
          <w:rFonts w:ascii="Times New Roman" w:hAnsi="Times New Roman" w:cs="Times New Roman"/>
          <w:spacing w:val="-2"/>
          <w:sz w:val="28"/>
          <w:szCs w:val="28"/>
        </w:rPr>
        <w:t xml:space="preserve">, khởi tố điều tra 63 vụ/ 78 bị can </w:t>
      </w:r>
      <w:r w:rsidRPr="00AC457F">
        <w:rPr>
          <w:rFonts w:ascii="Times New Roman" w:hAnsi="Times New Roman" w:cs="Times New Roman"/>
          <w:i/>
          <w:spacing w:val="-2"/>
          <w:sz w:val="28"/>
          <w:szCs w:val="28"/>
        </w:rPr>
        <w:t>(đạt 96,92%);</w:t>
      </w:r>
      <w:r w:rsidRPr="00AC457F">
        <w:rPr>
          <w:rFonts w:ascii="Times New Roman" w:hAnsi="Times New Roman" w:cs="Times New Roman"/>
          <w:spacing w:val="-2"/>
          <w:sz w:val="28"/>
          <w:szCs w:val="28"/>
        </w:rPr>
        <w:t xml:space="preserve"> trực tiếp xác lập, phá thành công 03 chuyên án, bắt 04 đối tượng; phối hợp với Phòng PC04 - Công an tỉnh Lai Châu phá thành công 02 chuyên án, bắt 02 đối tượng. </w:t>
      </w:r>
      <w:r w:rsidRPr="00AC457F">
        <w:rPr>
          <w:rFonts w:ascii="Times New Roman" w:hAnsi="Times New Roman" w:cs="Times New Roman"/>
          <w:bCs/>
          <w:spacing w:val="-2"/>
          <w:sz w:val="28"/>
          <w:szCs w:val="28"/>
        </w:rPr>
        <w:t>Vật chứng thu giữ gồm: 62,86 gam</w:t>
      </w:r>
      <w:r w:rsidR="008E0C14">
        <w:rPr>
          <w:rFonts w:ascii="Times New Roman" w:hAnsi="Times New Roman" w:cs="Times New Roman"/>
          <w:bCs/>
          <w:spacing w:val="-2"/>
          <w:sz w:val="28"/>
          <w:szCs w:val="28"/>
        </w:rPr>
        <w:t xml:space="preserve"> herion; 718,45</w:t>
      </w:r>
      <w:r w:rsidRPr="00AC457F">
        <w:rPr>
          <w:rFonts w:ascii="Times New Roman" w:hAnsi="Times New Roman" w:cs="Times New Roman"/>
          <w:bCs/>
          <w:spacing w:val="-2"/>
          <w:sz w:val="28"/>
          <w:szCs w:val="28"/>
        </w:rPr>
        <w:t xml:space="preserve"> gam thuốc phiện; 0,56 gam ma túy tổng hợp, 15 bộ bàn đèn; 18 chiếc xe máy và 400.000 đồng. </w:t>
      </w:r>
    </w:p>
    <w:p w:rsidR="00AC457F" w:rsidRPr="00201992" w:rsidRDefault="00AC457F" w:rsidP="00227A1B">
      <w:pPr>
        <w:tabs>
          <w:tab w:val="left" w:pos="4074"/>
        </w:tabs>
        <w:spacing w:before="120" w:after="0" w:line="240" w:lineRule="auto"/>
        <w:ind w:left="284" w:right="-93" w:firstLine="720"/>
        <w:jc w:val="both"/>
        <w:rPr>
          <w:rFonts w:ascii="Times New Roman" w:hAnsi="Times New Roman" w:cs="Times New Roman"/>
          <w:b/>
          <w:bCs/>
          <w:i/>
          <w:sz w:val="28"/>
          <w:szCs w:val="28"/>
          <w:lang w:val="vi-VN"/>
        </w:rPr>
      </w:pPr>
      <w:r w:rsidRPr="00201992">
        <w:rPr>
          <w:rFonts w:ascii="Times New Roman" w:hAnsi="Times New Roman" w:cs="Times New Roman"/>
          <w:b/>
          <w:bCs/>
          <w:i/>
          <w:sz w:val="28"/>
          <w:szCs w:val="28"/>
          <w:lang w:val="vi-VN"/>
        </w:rPr>
        <w:t>- Kết quả điều tra, xử lý:</w:t>
      </w:r>
    </w:p>
    <w:p w:rsidR="00AC457F" w:rsidRPr="00917CBC" w:rsidRDefault="00AC457F" w:rsidP="00227A1B">
      <w:pPr>
        <w:tabs>
          <w:tab w:val="left" w:pos="4074"/>
        </w:tabs>
        <w:spacing w:before="120" w:after="0" w:line="240" w:lineRule="auto"/>
        <w:ind w:left="284" w:right="-93" w:firstLine="720"/>
        <w:jc w:val="both"/>
        <w:rPr>
          <w:rFonts w:ascii="Times New Roman" w:hAnsi="Times New Roman" w:cs="Times New Roman"/>
          <w:spacing w:val="-2"/>
          <w:sz w:val="28"/>
          <w:szCs w:val="28"/>
          <w:lang w:val="vi-VN"/>
        </w:rPr>
      </w:pPr>
      <w:r w:rsidRPr="00917CBC">
        <w:rPr>
          <w:rFonts w:ascii="Times New Roman" w:hAnsi="Times New Roman" w:cs="Times New Roman"/>
          <w:bCs/>
          <w:spacing w:val="-2"/>
          <w:sz w:val="28"/>
          <w:szCs w:val="28"/>
          <w:lang w:val="vi-VN"/>
        </w:rPr>
        <w:t xml:space="preserve">+ </w:t>
      </w:r>
      <w:r w:rsidRPr="00917CBC">
        <w:rPr>
          <w:rFonts w:ascii="Times New Roman" w:hAnsi="Times New Roman" w:cs="Times New Roman"/>
          <w:spacing w:val="-2"/>
          <w:sz w:val="28"/>
          <w:szCs w:val="28"/>
          <w:lang w:val="vi-VN"/>
        </w:rPr>
        <w:t xml:space="preserve">Khởi tố điều tra: 63 vụ/ 78 bị can </w:t>
      </w:r>
      <w:r w:rsidRPr="00917CBC">
        <w:rPr>
          <w:rFonts w:ascii="Times New Roman" w:hAnsi="Times New Roman" w:cs="Times New Roman"/>
          <w:i/>
          <w:spacing w:val="-2"/>
          <w:sz w:val="28"/>
          <w:szCs w:val="28"/>
          <w:lang w:val="vi-VN"/>
        </w:rPr>
        <w:t>(so với cùng kỳ tăng 08 vụ/ 11 bị can)</w:t>
      </w:r>
      <w:r w:rsidRPr="00917CBC">
        <w:rPr>
          <w:rFonts w:ascii="Times New Roman" w:hAnsi="Times New Roman" w:cs="Times New Roman"/>
          <w:spacing w:val="-2"/>
          <w:sz w:val="28"/>
          <w:szCs w:val="28"/>
          <w:lang w:val="vi-VN"/>
        </w:rPr>
        <w:t>. Trong đó: Mua bán trái phép chất ma túy 06 vụ/ 07 bị can; Tàng trữ trái phép chất ma túy 56 vụ/ 69 bị</w:t>
      </w:r>
      <w:r w:rsidR="00626D39" w:rsidRPr="00917CBC">
        <w:rPr>
          <w:rFonts w:ascii="Times New Roman" w:hAnsi="Times New Roman" w:cs="Times New Roman"/>
          <w:spacing w:val="-2"/>
          <w:sz w:val="28"/>
          <w:szCs w:val="28"/>
          <w:lang w:val="vi-VN"/>
        </w:rPr>
        <w:t xml:space="preserve"> can và chứa</w:t>
      </w:r>
      <w:r w:rsidRPr="00917CBC">
        <w:rPr>
          <w:rFonts w:ascii="Times New Roman" w:hAnsi="Times New Roman" w:cs="Times New Roman"/>
          <w:spacing w:val="-2"/>
          <w:sz w:val="28"/>
          <w:szCs w:val="28"/>
          <w:lang w:val="vi-VN"/>
        </w:rPr>
        <w:t xml:space="preserve"> chấp trái phép chất ma túy 01 vụ/ 02 bị can.</w:t>
      </w:r>
    </w:p>
    <w:p w:rsidR="00AC457F" w:rsidRPr="00917CBC" w:rsidRDefault="00AC457F" w:rsidP="00227A1B">
      <w:pPr>
        <w:tabs>
          <w:tab w:val="left" w:pos="4074"/>
        </w:tabs>
        <w:spacing w:before="120" w:after="0" w:line="240" w:lineRule="auto"/>
        <w:ind w:left="284" w:right="-93" w:firstLine="720"/>
        <w:jc w:val="both"/>
        <w:rPr>
          <w:rFonts w:ascii="Times New Roman" w:hAnsi="Times New Roman" w:cs="Times New Roman"/>
          <w:spacing w:val="4"/>
          <w:sz w:val="28"/>
          <w:szCs w:val="28"/>
          <w:lang w:val="vi-VN"/>
        </w:rPr>
      </w:pPr>
      <w:r w:rsidRPr="00917CBC">
        <w:rPr>
          <w:rFonts w:ascii="Times New Roman" w:hAnsi="Times New Roman" w:cs="Times New Roman"/>
          <w:spacing w:val="4"/>
          <w:sz w:val="28"/>
          <w:szCs w:val="28"/>
          <w:lang w:val="vi-VN"/>
        </w:rPr>
        <w:t>+ Xử lý hành chính: 01 vụ/ 07 đối tượng về hành vi tàng trữ trái phép chất ma túy.</w:t>
      </w:r>
    </w:p>
    <w:p w:rsidR="00340820" w:rsidRPr="00917CBC" w:rsidRDefault="00340820" w:rsidP="00227A1B">
      <w:pPr>
        <w:spacing w:before="120" w:after="0" w:line="240" w:lineRule="auto"/>
        <w:ind w:left="284" w:right="-93" w:firstLine="709"/>
        <w:jc w:val="both"/>
        <w:rPr>
          <w:rFonts w:ascii="Times New Roman" w:hAnsi="Times New Roman" w:cs="Times New Roman"/>
          <w:i/>
          <w:sz w:val="28"/>
          <w:szCs w:val="28"/>
          <w:lang w:val="vi-VN"/>
        </w:rPr>
      </w:pPr>
      <w:r w:rsidRPr="00917CBC">
        <w:rPr>
          <w:rFonts w:ascii="Times New Roman" w:hAnsi="Times New Roman" w:cs="Times New Roman"/>
          <w:sz w:val="28"/>
          <w:szCs w:val="28"/>
          <w:lang w:val="vi-VN"/>
        </w:rPr>
        <w:t>- Kết quả triển khai thực hiện Dự án “Xây dựng xã, phường, thị trấn không có tệ nạn ma túy”: Duy trì và giữ vững được 04 xã (Mù Cả, Ka Lăng, Thu Lũm, Tá Bạ), 01 bản (U Na, xã Tà Tổng) không có tệ nạn ma túy. Tiếp tục triển khai chuyển hóa địa bàn xã Bum Nưa không còn tệ nạn ma túy. Tổng số người nghiện trên địa bàn huyệ</w:t>
      </w:r>
      <w:r w:rsidR="009708E1" w:rsidRPr="00917CBC">
        <w:rPr>
          <w:rFonts w:ascii="Times New Roman" w:hAnsi="Times New Roman" w:cs="Times New Roman"/>
          <w:sz w:val="28"/>
          <w:szCs w:val="28"/>
          <w:lang w:val="vi-VN"/>
        </w:rPr>
        <w:t>n là 560</w:t>
      </w:r>
      <w:r w:rsidRPr="00917CBC">
        <w:rPr>
          <w:rFonts w:ascii="Times New Roman" w:hAnsi="Times New Roman" w:cs="Times New Roman"/>
          <w:sz w:val="28"/>
          <w:szCs w:val="28"/>
          <w:lang w:val="vi-VN"/>
        </w:rPr>
        <w:t xml:space="preserve"> người</w:t>
      </w:r>
      <w:r w:rsidRPr="00917CBC">
        <w:rPr>
          <w:rFonts w:ascii="Times New Roman" w:hAnsi="Times New Roman" w:cs="Times New Roman"/>
          <w:i/>
          <w:sz w:val="28"/>
          <w:szCs w:val="28"/>
          <w:lang w:val="vi-VN"/>
        </w:rPr>
        <w:t>. </w:t>
      </w:r>
    </w:p>
    <w:p w:rsidR="00340820" w:rsidRPr="00917CBC"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917CBC">
        <w:rPr>
          <w:rFonts w:ascii="Times New Roman" w:hAnsi="Times New Roman" w:cs="Times New Roman"/>
          <w:sz w:val="28"/>
          <w:szCs w:val="28"/>
          <w:lang w:val="vi-VN"/>
        </w:rPr>
        <w:t>- Công tác vận động, bắt đối tượ</w:t>
      </w:r>
      <w:r w:rsidR="001E1A67" w:rsidRPr="00917CBC">
        <w:rPr>
          <w:rFonts w:ascii="Times New Roman" w:hAnsi="Times New Roman" w:cs="Times New Roman"/>
          <w:sz w:val="28"/>
          <w:szCs w:val="28"/>
          <w:lang w:val="vi-VN"/>
        </w:rPr>
        <w:t>ng truy nã: Trong năm 2020</w:t>
      </w:r>
      <w:r w:rsidRPr="00917CBC">
        <w:rPr>
          <w:rFonts w:ascii="Times New Roman" w:hAnsi="Times New Roman" w:cs="Times New Roman"/>
          <w:sz w:val="28"/>
          <w:szCs w:val="28"/>
          <w:lang w:val="vi-VN"/>
        </w:rPr>
        <w:t>, Công an huyện đã bắt đượ</w:t>
      </w:r>
      <w:r w:rsidR="00A763B6" w:rsidRPr="00917CBC">
        <w:rPr>
          <w:rFonts w:ascii="Times New Roman" w:hAnsi="Times New Roman" w:cs="Times New Roman"/>
          <w:sz w:val="28"/>
          <w:szCs w:val="28"/>
          <w:lang w:val="vi-VN"/>
        </w:rPr>
        <w:t>c 12</w:t>
      </w:r>
      <w:r w:rsidRPr="00917CBC">
        <w:rPr>
          <w:rFonts w:ascii="Times New Roman" w:hAnsi="Times New Roman" w:cs="Times New Roman"/>
          <w:sz w:val="28"/>
          <w:szCs w:val="28"/>
          <w:lang w:val="vi-VN"/>
        </w:rPr>
        <w:t xml:space="preserve"> đối tượ</w:t>
      </w:r>
      <w:r w:rsidR="004F7943" w:rsidRPr="00917CBC">
        <w:rPr>
          <w:rFonts w:ascii="Times New Roman" w:hAnsi="Times New Roman" w:cs="Times New Roman"/>
          <w:sz w:val="28"/>
          <w:szCs w:val="28"/>
          <w:lang w:val="vi-VN"/>
        </w:rPr>
        <w:t>ng</w:t>
      </w:r>
      <w:r w:rsidRPr="00917CBC">
        <w:rPr>
          <w:rFonts w:ascii="Times New Roman" w:hAnsi="Times New Roman" w:cs="Times New Roman"/>
          <w:sz w:val="28"/>
          <w:szCs w:val="28"/>
          <w:lang w:val="vi-VN"/>
        </w:rPr>
        <w:t xml:space="preserve"> </w:t>
      </w:r>
      <w:r w:rsidR="001E1A67" w:rsidRPr="00917CBC">
        <w:rPr>
          <w:rFonts w:ascii="Times New Roman" w:hAnsi="Times New Roman" w:cs="Times New Roman"/>
          <w:i/>
          <w:sz w:val="28"/>
          <w:szCs w:val="28"/>
          <w:lang w:val="vi-VN"/>
        </w:rPr>
        <w:t>(</w:t>
      </w:r>
      <w:r w:rsidRPr="00917CBC">
        <w:rPr>
          <w:rFonts w:ascii="Times New Roman" w:hAnsi="Times New Roman" w:cs="Times New Roman"/>
          <w:i/>
          <w:sz w:val="28"/>
          <w:szCs w:val="28"/>
          <w:lang w:val="vi-VN"/>
        </w:rPr>
        <w:t>so với cùng kỳ</w:t>
      </w:r>
      <w:r w:rsidR="00A763B6" w:rsidRPr="00917CBC">
        <w:rPr>
          <w:rFonts w:ascii="Times New Roman" w:hAnsi="Times New Roman" w:cs="Times New Roman"/>
          <w:i/>
          <w:sz w:val="28"/>
          <w:szCs w:val="28"/>
          <w:lang w:val="vi-VN"/>
        </w:rPr>
        <w:t xml:space="preserve"> tăng 06</w:t>
      </w:r>
      <w:r w:rsidRPr="00917CBC">
        <w:rPr>
          <w:rFonts w:ascii="Times New Roman" w:hAnsi="Times New Roman" w:cs="Times New Roman"/>
          <w:i/>
          <w:sz w:val="28"/>
          <w:szCs w:val="28"/>
          <w:lang w:val="vi-VN"/>
        </w:rPr>
        <w:t xml:space="preserve"> đối tượ</w:t>
      </w:r>
      <w:r w:rsidR="001E1A67" w:rsidRPr="00917CBC">
        <w:rPr>
          <w:rFonts w:ascii="Times New Roman" w:hAnsi="Times New Roman" w:cs="Times New Roman"/>
          <w:i/>
          <w:sz w:val="28"/>
          <w:szCs w:val="28"/>
          <w:lang w:val="vi-VN"/>
        </w:rPr>
        <w:t>ng)</w:t>
      </w:r>
      <w:r w:rsidR="0013381F" w:rsidRPr="00917CBC">
        <w:rPr>
          <w:rFonts w:ascii="Times New Roman" w:hAnsi="Times New Roman" w:cs="Times New Roman"/>
          <w:i/>
          <w:sz w:val="28"/>
          <w:szCs w:val="28"/>
          <w:lang w:val="vi-VN"/>
        </w:rPr>
        <w:t>.</w:t>
      </w:r>
    </w:p>
    <w:p w:rsidR="00340820" w:rsidRPr="00917CBC" w:rsidRDefault="00340820" w:rsidP="00227A1B">
      <w:pPr>
        <w:spacing w:before="120" w:after="0" w:line="240" w:lineRule="auto"/>
        <w:ind w:left="284" w:right="-93" w:firstLine="709"/>
        <w:jc w:val="both"/>
        <w:rPr>
          <w:rFonts w:ascii="Times New Roman" w:hAnsi="Times New Roman" w:cs="Times New Roman"/>
          <w:b/>
          <w:sz w:val="28"/>
          <w:szCs w:val="28"/>
          <w:lang w:val="vi-VN"/>
        </w:rPr>
      </w:pPr>
      <w:r w:rsidRPr="00917CBC">
        <w:rPr>
          <w:rFonts w:ascii="Times New Roman" w:hAnsi="Times New Roman" w:cs="Times New Roman"/>
          <w:b/>
          <w:sz w:val="28"/>
          <w:szCs w:val="28"/>
          <w:lang w:val="vi-VN"/>
        </w:rPr>
        <w:t>3. Công tác đấu tranh phòng, chống tội phạm về kinh tế</w:t>
      </w:r>
    </w:p>
    <w:p w:rsidR="00DC6E27" w:rsidRPr="00DC6E27" w:rsidRDefault="00DC6E27" w:rsidP="00227A1B">
      <w:pPr>
        <w:spacing w:before="120" w:after="0" w:line="240" w:lineRule="auto"/>
        <w:ind w:left="284" w:right="-93" w:firstLine="720"/>
        <w:jc w:val="both"/>
        <w:rPr>
          <w:rFonts w:ascii="Times New Roman" w:hAnsi="Times New Roman" w:cs="Times New Roman"/>
          <w:sz w:val="28"/>
          <w:szCs w:val="28"/>
          <w:lang w:val="vi-VN"/>
        </w:rPr>
      </w:pPr>
      <w:r w:rsidRPr="00DC6E27">
        <w:rPr>
          <w:rFonts w:ascii="Times New Roman" w:hAnsi="Times New Roman" w:cs="Times New Roman"/>
          <w:sz w:val="28"/>
          <w:szCs w:val="28"/>
          <w:lang w:val="vi-VN"/>
        </w:rPr>
        <w:t xml:space="preserve">Phối hợp với Đội quản lý thị trường số </w:t>
      </w:r>
      <w:r w:rsidRPr="00917CBC">
        <w:rPr>
          <w:rFonts w:ascii="Times New Roman" w:hAnsi="Times New Roman" w:cs="Times New Roman"/>
          <w:sz w:val="28"/>
          <w:szCs w:val="28"/>
          <w:lang w:val="vi-VN"/>
        </w:rPr>
        <w:t>0</w:t>
      </w:r>
      <w:r w:rsidRPr="00DC6E27">
        <w:rPr>
          <w:rFonts w:ascii="Times New Roman" w:hAnsi="Times New Roman" w:cs="Times New Roman"/>
          <w:sz w:val="28"/>
          <w:szCs w:val="28"/>
          <w:lang w:val="vi-VN"/>
        </w:rPr>
        <w:t xml:space="preserve">7, Trung tâm y tế huyện, Chi Cục thuế huyện triển khai thực hiện kế hoạch của Ban Chỉ đạo 389 huyện về tuyên truyền các quy định của pháp luật liên quan đến lĩnh vực thương mại, kinh doanh, vận chuyển hàng hóa và lĩnh vực thuế. Đồng thời tăng cường kiểm tra chống gian lận thương mại, buôn bán hàng giả, hàng kém chất lượng, kiểm tra an toàn vệ sinh thực phẩm, đặc biệt là các mặt hàng có xuất xứ từ Trung Quốc để đảm bảo quyền lợi người tiêu dùng, không để ảnh hưởng đến tính mạng, sức khỏe của nhân dân. Đã phát hiện 01 vụ/ 01 đối tượng về hành vi kinh doanh hàng hóa không rõ nguồn gốc xuất xứ </w:t>
      </w:r>
      <w:r w:rsidRPr="00DC6E27">
        <w:rPr>
          <w:rFonts w:ascii="Times New Roman" w:hAnsi="Times New Roman" w:cs="Times New Roman"/>
          <w:i/>
          <w:sz w:val="28"/>
          <w:szCs w:val="28"/>
          <w:lang w:val="vi-VN"/>
        </w:rPr>
        <w:t>(so với cùng kỳ giảm 02 vụ/ 03 đối tượng)</w:t>
      </w:r>
      <w:r w:rsidRPr="00DC6E27">
        <w:rPr>
          <w:rFonts w:ascii="Times New Roman" w:hAnsi="Times New Roman" w:cs="Times New Roman"/>
          <w:sz w:val="28"/>
          <w:szCs w:val="28"/>
          <w:lang w:val="vi-VN"/>
        </w:rPr>
        <w:t>, thu giữ tang vật gồm dầu gội, sữa rửa mặt, dầu ủ tóc, gôm xịt tóc có giá trị khoảng 1.144.000 đồng. Đã tiến hành xử phạt hành chính với số tiền 600.000 đồng về hành vi kinh doanh hàng hóa không rõ nguồn gốc xuất xứ theo quy định của pháp luật.</w:t>
      </w:r>
    </w:p>
    <w:p w:rsidR="00BE3EFF" w:rsidRPr="00BE3EFF" w:rsidRDefault="00BE3EFF" w:rsidP="00227A1B">
      <w:pPr>
        <w:spacing w:before="120" w:after="0" w:line="240" w:lineRule="auto"/>
        <w:ind w:left="284" w:right="-93" w:firstLine="720"/>
        <w:jc w:val="both"/>
        <w:rPr>
          <w:rFonts w:ascii="Times New Roman" w:hAnsi="Times New Roman" w:cs="Times New Roman"/>
          <w:b/>
          <w:spacing w:val="4"/>
          <w:sz w:val="28"/>
          <w:szCs w:val="28"/>
          <w:lang w:val="vi-VN"/>
        </w:rPr>
      </w:pPr>
      <w:r w:rsidRPr="00BE3EFF">
        <w:rPr>
          <w:rFonts w:ascii="Times New Roman" w:hAnsi="Times New Roman" w:cs="Times New Roman"/>
          <w:b/>
          <w:spacing w:val="4"/>
          <w:sz w:val="28"/>
          <w:szCs w:val="28"/>
          <w:lang w:val="vi-VN"/>
        </w:rPr>
        <w:t>4. Công tác đấu tranh phòng, chống tội phạm vi phạm pháp luật về môi trường</w:t>
      </w:r>
    </w:p>
    <w:p w:rsidR="006E32F7" w:rsidRDefault="006E32F7" w:rsidP="00227A1B">
      <w:pPr>
        <w:spacing w:before="120" w:after="0" w:line="240" w:lineRule="auto"/>
        <w:ind w:left="284" w:right="-93" w:firstLine="720"/>
        <w:jc w:val="both"/>
        <w:rPr>
          <w:rFonts w:ascii="Times New Roman" w:hAnsi="Times New Roman" w:cs="Times New Roman"/>
          <w:sz w:val="28"/>
          <w:szCs w:val="28"/>
          <w:lang w:val="vi-VN"/>
        </w:rPr>
      </w:pPr>
      <w:r>
        <w:rPr>
          <w:rFonts w:ascii="Times New Roman" w:hAnsi="Times New Roman" w:cs="Times New Roman"/>
          <w:b/>
          <w:sz w:val="28"/>
          <w:szCs w:val="28"/>
          <w:lang w:val="vi-VN"/>
        </w:rPr>
        <w:lastRenderedPageBreak/>
        <w:t xml:space="preserve"> 4.</w:t>
      </w:r>
      <w:r w:rsidRPr="006E32F7">
        <w:rPr>
          <w:rFonts w:ascii="Times New Roman" w:hAnsi="Times New Roman" w:cs="Times New Roman"/>
          <w:b/>
          <w:sz w:val="28"/>
          <w:szCs w:val="28"/>
          <w:lang w:val="vi-VN"/>
        </w:rPr>
        <w:t>1.</w:t>
      </w:r>
      <w:r w:rsidR="00BE3EFF" w:rsidRPr="00BE3EFF">
        <w:rPr>
          <w:rFonts w:ascii="Times New Roman" w:hAnsi="Times New Roman" w:cs="Times New Roman"/>
          <w:b/>
          <w:sz w:val="28"/>
          <w:szCs w:val="28"/>
          <w:lang w:val="vi-VN"/>
        </w:rPr>
        <w:t xml:space="preserve"> Lĩnh vự</w:t>
      </w:r>
      <w:r>
        <w:rPr>
          <w:rFonts w:ascii="Times New Roman" w:hAnsi="Times New Roman" w:cs="Times New Roman"/>
          <w:b/>
          <w:sz w:val="28"/>
          <w:szCs w:val="28"/>
          <w:lang w:val="vi-VN"/>
        </w:rPr>
        <w:t>c tài nguyên</w:t>
      </w:r>
    </w:p>
    <w:p w:rsidR="00BE3EFF" w:rsidRPr="00BE3EFF" w:rsidRDefault="00BE3EFF" w:rsidP="00227A1B">
      <w:pPr>
        <w:spacing w:before="120" w:after="0" w:line="240" w:lineRule="auto"/>
        <w:ind w:left="284" w:right="-93" w:firstLine="720"/>
        <w:jc w:val="both"/>
        <w:rPr>
          <w:rFonts w:ascii="Times New Roman" w:hAnsi="Times New Roman" w:cs="Times New Roman"/>
          <w:sz w:val="28"/>
          <w:szCs w:val="28"/>
          <w:lang w:val="vi-VN"/>
        </w:rPr>
      </w:pPr>
      <w:r w:rsidRPr="00BE3EFF">
        <w:rPr>
          <w:rFonts w:ascii="Times New Roman" w:hAnsi="Times New Roman" w:cs="Times New Roman"/>
          <w:sz w:val="28"/>
          <w:szCs w:val="28"/>
          <w:lang w:val="vi-VN"/>
        </w:rPr>
        <w:t>Tăng cường công tác đấu tranh phòng, chống tội phạm và vi phạm pháp luật về môi trường; Đẩy mạnh công tác tuyên truyền, phổ biến pháp luật bảo vệ môi trường, chủ động làm tốt công tác tham mưu, phối hợp với các ban, ngành có liên quan tăng cường công tác thanh tra, kiểm tra các địa bàn có nguy cơ tác động, ảnh hưởng đến môi trường. Qua công tác kiểm tra, chưa phát hiện và xử lý trường hợp nào vi phạm.</w:t>
      </w:r>
    </w:p>
    <w:p w:rsidR="006E32F7" w:rsidRDefault="006E32F7" w:rsidP="00227A1B">
      <w:pPr>
        <w:spacing w:before="120" w:after="0" w:line="240" w:lineRule="auto"/>
        <w:ind w:left="284" w:right="-93" w:firstLine="720"/>
        <w:jc w:val="both"/>
        <w:rPr>
          <w:rFonts w:ascii="Times New Roman" w:hAnsi="Times New Roman" w:cs="Times New Roman"/>
          <w:spacing w:val="4"/>
          <w:sz w:val="28"/>
          <w:szCs w:val="28"/>
          <w:lang w:val="vi-VN"/>
        </w:rPr>
      </w:pPr>
      <w:r w:rsidRPr="006E32F7">
        <w:rPr>
          <w:rFonts w:ascii="Times New Roman" w:hAnsi="Times New Roman" w:cs="Times New Roman"/>
          <w:b/>
          <w:spacing w:val="4"/>
          <w:sz w:val="28"/>
          <w:szCs w:val="28"/>
          <w:lang w:val="vi-VN"/>
        </w:rPr>
        <w:t xml:space="preserve">4.2. </w:t>
      </w:r>
      <w:r w:rsidR="00BE3EFF" w:rsidRPr="00BE3EFF">
        <w:rPr>
          <w:rFonts w:ascii="Times New Roman" w:hAnsi="Times New Roman" w:cs="Times New Roman"/>
          <w:b/>
          <w:spacing w:val="4"/>
          <w:sz w:val="28"/>
          <w:szCs w:val="28"/>
          <w:lang w:val="vi-VN"/>
        </w:rPr>
        <w:t>Lĩnh vực môi trườ</w:t>
      </w:r>
      <w:r>
        <w:rPr>
          <w:rFonts w:ascii="Times New Roman" w:hAnsi="Times New Roman" w:cs="Times New Roman"/>
          <w:b/>
          <w:spacing w:val="4"/>
          <w:sz w:val="28"/>
          <w:szCs w:val="28"/>
          <w:lang w:val="vi-VN"/>
        </w:rPr>
        <w:t>ng</w:t>
      </w:r>
    </w:p>
    <w:p w:rsidR="00BE3EFF" w:rsidRPr="00BE3EFF" w:rsidRDefault="00BE3EFF" w:rsidP="00227A1B">
      <w:pPr>
        <w:spacing w:before="120" w:after="0" w:line="240" w:lineRule="auto"/>
        <w:ind w:left="284" w:right="-93" w:firstLine="720"/>
        <w:jc w:val="both"/>
        <w:rPr>
          <w:rFonts w:ascii="Times New Roman" w:hAnsi="Times New Roman" w:cs="Times New Roman"/>
          <w:spacing w:val="4"/>
          <w:sz w:val="28"/>
          <w:szCs w:val="28"/>
          <w:lang w:val="vi-VN"/>
        </w:rPr>
      </w:pPr>
      <w:r w:rsidRPr="00BE3EFF">
        <w:rPr>
          <w:rFonts w:ascii="Times New Roman" w:hAnsi="Times New Roman" w:cs="Times New Roman"/>
          <w:spacing w:val="4"/>
          <w:sz w:val="28"/>
          <w:szCs w:val="28"/>
          <w:lang w:val="vi-VN"/>
        </w:rPr>
        <w:t>Đã chủ động xây dựng và triển khai thực hiện các Kế hoạch về tăng cường công tác phòng ngừa, xử lý vi phạm pháp luật trong hoạt động khai thác, tập kết bến bãi, kinh doanh khoáng sản và bảo vệ đê điều. Đẩy mạnh công tác tuyên truyền, vận động quần chúng nhân dân chấp hành nghiêm các quy định của pháp luật có liên quan đến việc khai thác, tiêu thụ trái phép cát, sỏi; thực hiện tốt công tác nghiệp vụ cơ bản, tiến hành rà soát, sàng lọc, đưa vào diện sưu tra những trường hợp có biểu hiện hoạt động khai thác khoáng sản trái phép, những đối tượng mới phát sinh để có biện pháp đấu tranh, xử lý.</w:t>
      </w:r>
    </w:p>
    <w:p w:rsidR="00BE3EFF" w:rsidRPr="006E32F7" w:rsidRDefault="006E32F7" w:rsidP="00227A1B">
      <w:pPr>
        <w:spacing w:before="120" w:after="0" w:line="240" w:lineRule="auto"/>
        <w:ind w:left="284" w:right="-93" w:firstLine="680"/>
        <w:jc w:val="both"/>
        <w:rPr>
          <w:rFonts w:ascii="Times New Roman" w:hAnsi="Times New Roman" w:cs="Times New Roman"/>
          <w:b/>
          <w:sz w:val="28"/>
          <w:szCs w:val="28"/>
          <w:lang w:val="vi-VN"/>
        </w:rPr>
      </w:pPr>
      <w:r w:rsidRPr="006E32F7">
        <w:rPr>
          <w:rFonts w:ascii="Times New Roman" w:hAnsi="Times New Roman" w:cs="Times New Roman"/>
          <w:b/>
          <w:sz w:val="28"/>
          <w:szCs w:val="28"/>
          <w:lang w:val="vi-VN"/>
        </w:rPr>
        <w:t xml:space="preserve">4.3. </w:t>
      </w:r>
      <w:r w:rsidR="00BE3EFF" w:rsidRPr="006E32F7">
        <w:rPr>
          <w:rFonts w:ascii="Times New Roman" w:hAnsi="Times New Roman" w:cs="Times New Roman"/>
          <w:b/>
          <w:sz w:val="28"/>
          <w:szCs w:val="28"/>
          <w:lang w:val="vi-VN"/>
        </w:rPr>
        <w:t>Lĩnh vực an toàn thực phẩ</w:t>
      </w:r>
      <w:r>
        <w:rPr>
          <w:rFonts w:ascii="Times New Roman" w:hAnsi="Times New Roman" w:cs="Times New Roman"/>
          <w:b/>
          <w:sz w:val="28"/>
          <w:szCs w:val="28"/>
          <w:lang w:val="vi-VN"/>
        </w:rPr>
        <w:t>m</w:t>
      </w:r>
    </w:p>
    <w:p w:rsidR="00BE3EFF" w:rsidRPr="00917CBC" w:rsidRDefault="00BE3EFF" w:rsidP="00227A1B">
      <w:pPr>
        <w:spacing w:before="120" w:after="0" w:line="240" w:lineRule="auto"/>
        <w:ind w:left="284" w:right="-93" w:firstLine="680"/>
        <w:jc w:val="both"/>
        <w:rPr>
          <w:rFonts w:ascii="Times New Roman" w:hAnsi="Times New Roman" w:cs="Times New Roman"/>
          <w:spacing w:val="-2"/>
          <w:sz w:val="28"/>
          <w:szCs w:val="28"/>
          <w:lang w:val="vi-VN"/>
        </w:rPr>
      </w:pPr>
      <w:r w:rsidRPr="006E32F7">
        <w:rPr>
          <w:rFonts w:ascii="Times New Roman" w:hAnsi="Times New Roman" w:cs="Times New Roman"/>
          <w:spacing w:val="-2"/>
          <w:sz w:val="28"/>
          <w:szCs w:val="28"/>
          <w:lang w:val="vi-VN"/>
        </w:rPr>
        <w:t>- Công an huyện Mường Tè đã trực tiếp tiến hành kiểm tra 130 lượt cơ sở kinh doanh và phối hợp với BCĐ “Vì chất lượng vệ si</w:t>
      </w:r>
      <w:r w:rsidRPr="00917CBC">
        <w:rPr>
          <w:rFonts w:ascii="Times New Roman" w:hAnsi="Times New Roman" w:cs="Times New Roman"/>
          <w:spacing w:val="-2"/>
          <w:sz w:val="28"/>
          <w:szCs w:val="28"/>
          <w:lang w:val="vi-VN"/>
        </w:rPr>
        <w:t>nh an toàn thực phẩm” huyện kiểm tra các cơ sở kinh doanh, qua quá trình kiểm tra cho thấy các chủ cơ sở sản xuất, chế biến , kinh doanh dều có đầy đủ thủ tục đăng ký kinh doanh theo quy định của pháp luật. Các mặt hành bán ra thị trường tới tay người tiêu dùng đảm bảo chất lượng. Không phát hiện khởi tố, xử lý hành chính vụ việc nào.</w:t>
      </w:r>
    </w:p>
    <w:p w:rsidR="00BE3EFF" w:rsidRPr="00917CBC" w:rsidRDefault="00BE3EFF" w:rsidP="00227A1B">
      <w:pPr>
        <w:spacing w:before="120" w:after="0" w:line="240" w:lineRule="auto"/>
        <w:ind w:left="284" w:right="-93" w:firstLine="680"/>
        <w:jc w:val="both"/>
        <w:rPr>
          <w:rFonts w:ascii="Times New Roman" w:hAnsi="Times New Roman" w:cs="Times New Roman"/>
          <w:sz w:val="28"/>
          <w:szCs w:val="28"/>
          <w:lang w:val="vi-VN"/>
        </w:rPr>
      </w:pPr>
      <w:r w:rsidRPr="00917CBC">
        <w:rPr>
          <w:rFonts w:ascii="Times New Roman" w:hAnsi="Times New Roman" w:cs="Times New Roman"/>
          <w:sz w:val="28"/>
          <w:szCs w:val="28"/>
          <w:lang w:val="vi-VN"/>
        </w:rPr>
        <w:t>- Thực hiện Kế hoạch số 165/KH-BCĐ, ngày 02/12/2019 của Ban chỉ đạo liên ngành vệ sinh an toàn thực phẩm huyện Mường Tè về việc triển khai công tác đảm bảo an toàn thực phẩm trong dịp Tết Nguyên đán Canh Tý 2020. Công an huyện đã phối hợp cùng các thành viên trong BCĐ liên ngành vệ sinh an toàn thực phẩm của huyện tiến hành kiểm tra 103 cơ sở sản xuất, chế biến, kinh doanh các loại mặt hàng trên địa bàn. Trong quá trình kiểm tra đã phát hiện 08 cơ sở sản xuất, chế biến, kinh doanh không chấp hành đầy đủ các quy định về đảm bảo ATTP đã lập biên bản cảnh cáo và nhắc nhở đối với cơ sở sản xuất, chế biến, kinh doanh thực phẩm vi phạm trên.</w:t>
      </w:r>
    </w:p>
    <w:p w:rsidR="00BE3EFF" w:rsidRPr="00917CBC" w:rsidRDefault="006E32F7" w:rsidP="00227A1B">
      <w:pPr>
        <w:spacing w:before="120" w:after="0" w:line="240" w:lineRule="auto"/>
        <w:ind w:left="284" w:right="-93" w:firstLine="680"/>
        <w:jc w:val="both"/>
        <w:rPr>
          <w:rFonts w:ascii="Times New Roman" w:hAnsi="Times New Roman" w:cs="Times New Roman"/>
          <w:sz w:val="28"/>
          <w:szCs w:val="28"/>
          <w:lang w:val="vi-VN"/>
        </w:rPr>
      </w:pPr>
      <w:r w:rsidRPr="00917CBC">
        <w:rPr>
          <w:rFonts w:ascii="Times New Roman" w:hAnsi="Times New Roman" w:cs="Times New Roman"/>
          <w:sz w:val="28"/>
          <w:szCs w:val="28"/>
          <w:lang w:val="vi-VN"/>
        </w:rPr>
        <w:t xml:space="preserve">- </w:t>
      </w:r>
      <w:r w:rsidR="00BE3EFF" w:rsidRPr="00917CBC">
        <w:rPr>
          <w:rFonts w:ascii="Times New Roman" w:hAnsi="Times New Roman" w:cs="Times New Roman"/>
          <w:sz w:val="28"/>
          <w:szCs w:val="28"/>
          <w:lang w:val="vi-VN"/>
        </w:rPr>
        <w:t xml:space="preserve">Phối hợp cùng Đội quản lý thị trường và Trung tâm Y tế huyện tiến hành kiểm tra các cơ sở kinh doanh dược phẩm trong thời gian dịch bệnh Covid-19. Qua công tác kiểm tra, chưa ghi nhận trường hợp nào vi phạm. </w:t>
      </w:r>
    </w:p>
    <w:p w:rsidR="00BE3EFF" w:rsidRPr="00917CBC" w:rsidRDefault="006E32F7" w:rsidP="00227A1B">
      <w:pPr>
        <w:spacing w:before="120" w:after="0" w:line="240" w:lineRule="auto"/>
        <w:ind w:left="284" w:right="-93" w:firstLine="680"/>
        <w:jc w:val="both"/>
        <w:rPr>
          <w:rFonts w:ascii="Times New Roman" w:hAnsi="Times New Roman" w:cs="Times New Roman"/>
          <w:sz w:val="28"/>
          <w:szCs w:val="28"/>
          <w:lang w:val="vi-VN"/>
        </w:rPr>
      </w:pPr>
      <w:r w:rsidRPr="00917CBC">
        <w:rPr>
          <w:rFonts w:ascii="Times New Roman" w:hAnsi="Times New Roman" w:cs="Times New Roman"/>
          <w:sz w:val="28"/>
          <w:szCs w:val="28"/>
          <w:lang w:val="vi-VN"/>
        </w:rPr>
        <w:t xml:space="preserve">- </w:t>
      </w:r>
      <w:r w:rsidR="00BE3EFF" w:rsidRPr="00917CBC">
        <w:rPr>
          <w:rFonts w:ascii="Times New Roman" w:hAnsi="Times New Roman" w:cs="Times New Roman"/>
          <w:sz w:val="28"/>
          <w:szCs w:val="28"/>
          <w:lang w:val="vi-VN"/>
        </w:rPr>
        <w:t xml:space="preserve">Triển khai thực hiện kế hoạch số 1520/KH-CAT-PH10, ngày 27/4/2020 của Công an tỉnh Lai Châu về triển khai </w:t>
      </w:r>
      <w:r w:rsidR="00BE3EFF" w:rsidRPr="00917CBC">
        <w:rPr>
          <w:rFonts w:ascii="Times New Roman" w:hAnsi="Times New Roman" w:cs="Times New Roman"/>
          <w:i/>
          <w:sz w:val="28"/>
          <w:szCs w:val="28"/>
          <w:lang w:val="vi-VN"/>
        </w:rPr>
        <w:t>“Tháng hành động vì an toàn thực phẩm”</w:t>
      </w:r>
      <w:r w:rsidR="00BE3EFF" w:rsidRPr="00917CBC">
        <w:rPr>
          <w:rFonts w:ascii="Times New Roman" w:hAnsi="Times New Roman" w:cs="Times New Roman"/>
          <w:sz w:val="28"/>
          <w:szCs w:val="28"/>
          <w:lang w:val="vi-VN"/>
        </w:rPr>
        <w:t xml:space="preserve"> năm 2020. Công an huyện đã </w:t>
      </w:r>
      <w:r w:rsidR="00BE3EFF" w:rsidRPr="00917CBC">
        <w:rPr>
          <w:rFonts w:ascii="Times New Roman" w:hAnsi="Times New Roman" w:cs="Times New Roman"/>
          <w:bCs/>
          <w:sz w:val="28"/>
          <w:szCs w:val="28"/>
          <w:lang w:val="vi-VN"/>
        </w:rPr>
        <w:t xml:space="preserve">phối hợp cùng các thành viên trong BCĐ </w:t>
      </w:r>
      <w:r w:rsidR="00BE3EFF" w:rsidRPr="00917CBC">
        <w:rPr>
          <w:rFonts w:ascii="Times New Roman" w:hAnsi="Times New Roman" w:cs="Times New Roman"/>
          <w:sz w:val="28"/>
          <w:szCs w:val="28"/>
          <w:lang w:val="vi-VN"/>
        </w:rPr>
        <w:t>liên ngành vệ sinh an toàn thực phẩm</w:t>
      </w:r>
      <w:r w:rsidR="00BE3EFF" w:rsidRPr="00917CBC">
        <w:rPr>
          <w:rFonts w:ascii="Times New Roman" w:hAnsi="Times New Roman" w:cs="Times New Roman"/>
          <w:bCs/>
          <w:sz w:val="28"/>
          <w:szCs w:val="28"/>
          <w:lang w:val="vi-VN"/>
        </w:rPr>
        <w:t xml:space="preserve"> </w:t>
      </w:r>
      <w:r w:rsidR="00BE3EFF" w:rsidRPr="00917CBC">
        <w:rPr>
          <w:rFonts w:ascii="Times New Roman" w:hAnsi="Times New Roman" w:cs="Times New Roman"/>
          <w:sz w:val="28"/>
          <w:szCs w:val="28"/>
          <w:lang w:val="vi-VN"/>
        </w:rPr>
        <w:t xml:space="preserve">của huyện tiến hành kiểm tra 157 cơ sở sản xuất, chế biến, kinh doanh các loại mặt hàng trên địa bàn. Trong quá trình kiểm tra đã phát hiện 26 cơ sở </w:t>
      </w:r>
      <w:r w:rsidR="00BE3EFF" w:rsidRPr="00917CBC">
        <w:rPr>
          <w:rFonts w:ascii="Times New Roman" w:hAnsi="Times New Roman" w:cs="Times New Roman"/>
          <w:sz w:val="28"/>
          <w:szCs w:val="28"/>
          <w:lang w:val="vi-VN"/>
        </w:rPr>
        <w:lastRenderedPageBreak/>
        <w:t>sản xuất, chế biến, kinh doanh không chấp hành đầy đủ các quy định về đảm bảo ATTP đã tiến hành nhắc nhở đối với cơ sở sản xuất, chế biến, kinh doanh thực phẩm vi phạm trên.</w:t>
      </w:r>
    </w:p>
    <w:p w:rsidR="00340820" w:rsidRPr="00917CBC" w:rsidRDefault="00340820" w:rsidP="00227A1B">
      <w:pPr>
        <w:spacing w:before="120" w:after="0" w:line="240" w:lineRule="auto"/>
        <w:ind w:left="284" w:right="-93" w:firstLine="709"/>
        <w:jc w:val="both"/>
        <w:rPr>
          <w:rFonts w:ascii="Times New Roman" w:hAnsi="Times New Roman" w:cs="Times New Roman"/>
          <w:b/>
          <w:sz w:val="28"/>
          <w:szCs w:val="28"/>
          <w:lang w:val="vi-VN"/>
        </w:rPr>
      </w:pPr>
      <w:r w:rsidRPr="00917CBC">
        <w:rPr>
          <w:rFonts w:ascii="Times New Roman" w:hAnsi="Times New Roman" w:cs="Times New Roman"/>
          <w:b/>
          <w:sz w:val="28"/>
          <w:szCs w:val="28"/>
          <w:lang w:val="vi-VN"/>
        </w:rPr>
        <w:t> 5. Công tác quản lý hành chính về trật tự xã hội</w:t>
      </w:r>
    </w:p>
    <w:p w:rsidR="007368FE" w:rsidRPr="00917CBC"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917CBC">
        <w:rPr>
          <w:rFonts w:ascii="Times New Roman" w:hAnsi="Times New Roman" w:cs="Times New Roman"/>
          <w:sz w:val="28"/>
          <w:szCs w:val="28"/>
          <w:lang w:val="vi-VN"/>
        </w:rPr>
        <w:t>- Công tác thu thập dữ liệu dân cư: Tổng số phiếu đã thu thậ</w:t>
      </w:r>
      <w:r w:rsidR="007368FE" w:rsidRPr="00917CBC">
        <w:rPr>
          <w:rFonts w:ascii="Times New Roman" w:hAnsi="Times New Roman" w:cs="Times New Roman"/>
          <w:sz w:val="28"/>
          <w:szCs w:val="28"/>
          <w:lang w:val="vi-VN"/>
        </w:rPr>
        <w:t>p 44.907</w:t>
      </w:r>
      <w:r w:rsidRPr="00917CBC">
        <w:rPr>
          <w:rFonts w:ascii="Times New Roman" w:hAnsi="Times New Roman" w:cs="Times New Roman"/>
          <w:sz w:val="28"/>
          <w:szCs w:val="28"/>
          <w:lang w:val="vi-VN"/>
        </w:rPr>
        <w:t xml:space="preserve"> phiếu đạ</w:t>
      </w:r>
      <w:r w:rsidR="007368FE" w:rsidRPr="00917CBC">
        <w:rPr>
          <w:rFonts w:ascii="Times New Roman" w:hAnsi="Times New Roman" w:cs="Times New Roman"/>
          <w:sz w:val="28"/>
          <w:szCs w:val="28"/>
          <w:lang w:val="vi-VN"/>
        </w:rPr>
        <w:t>t 95,79%, số phiếu đã scan đợt 1 là 37.759 phiếu, trong đó: số phiếu dạt là 32.515 phiếu, số phiếu lỗi là 3.488 phiếu. Hiện, Công an huyện đã hoàn tất kiểm tra lại 32.515 phiếu đạt của lần thứ nhất và đã chuyển toàn bộ phiếu lỗi và phiếu thu thập mới để scan tại Công an tỉnh.</w:t>
      </w:r>
    </w:p>
    <w:p w:rsidR="00340820" w:rsidRPr="00917CBC"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917CBC">
        <w:rPr>
          <w:rFonts w:ascii="Times New Roman" w:hAnsi="Times New Roman" w:cs="Times New Roman"/>
          <w:sz w:val="28"/>
          <w:szCs w:val="28"/>
          <w:lang w:val="vi-VN"/>
        </w:rPr>
        <w:t>-  Công tác cấp, phát CMND: Tron</w:t>
      </w:r>
      <w:r w:rsidR="007840FC" w:rsidRPr="00917CBC">
        <w:rPr>
          <w:rFonts w:ascii="Times New Roman" w:hAnsi="Times New Roman" w:cs="Times New Roman"/>
          <w:sz w:val="28"/>
          <w:szCs w:val="28"/>
          <w:lang w:val="vi-VN"/>
        </w:rPr>
        <w:t>g năm 2020</w:t>
      </w:r>
      <w:r w:rsidRPr="00917CBC">
        <w:rPr>
          <w:rFonts w:ascii="Times New Roman" w:hAnsi="Times New Roman" w:cs="Times New Roman"/>
          <w:sz w:val="28"/>
          <w:szCs w:val="28"/>
          <w:lang w:val="vi-VN"/>
        </w:rPr>
        <w:t xml:space="preserve">, đã làm thủ tục được </w:t>
      </w:r>
      <w:r w:rsidR="007368FE" w:rsidRPr="00917CBC">
        <w:rPr>
          <w:rFonts w:ascii="Times New Roman" w:hAnsi="Times New Roman" w:cs="Times New Roman"/>
          <w:sz w:val="28"/>
          <w:szCs w:val="28"/>
          <w:lang w:val="vi-VN"/>
        </w:rPr>
        <w:t>1.937</w:t>
      </w:r>
      <w:r w:rsidRPr="00917CBC">
        <w:rPr>
          <w:rFonts w:ascii="Times New Roman" w:hAnsi="Times New Roman" w:cs="Times New Roman"/>
          <w:sz w:val="28"/>
          <w:szCs w:val="28"/>
          <w:lang w:val="vi-VN"/>
        </w:rPr>
        <w:t xml:space="preserve"> hồ sơ, trong đó: cấp mớ</w:t>
      </w:r>
      <w:r w:rsidR="007368FE" w:rsidRPr="00917CBC">
        <w:rPr>
          <w:rFonts w:ascii="Times New Roman" w:hAnsi="Times New Roman" w:cs="Times New Roman"/>
          <w:sz w:val="28"/>
          <w:szCs w:val="28"/>
          <w:lang w:val="vi-VN"/>
        </w:rPr>
        <w:t>i 981 hồ sơ</w:t>
      </w:r>
      <w:r w:rsidRPr="00917CBC">
        <w:rPr>
          <w:rFonts w:ascii="Times New Roman" w:hAnsi="Times New Roman" w:cs="Times New Roman"/>
          <w:sz w:val="28"/>
          <w:szCs w:val="28"/>
          <w:lang w:val="vi-VN"/>
        </w:rPr>
        <w:t>, cấp đổ</w:t>
      </w:r>
      <w:r w:rsidR="007368FE" w:rsidRPr="00917CBC">
        <w:rPr>
          <w:rFonts w:ascii="Times New Roman" w:hAnsi="Times New Roman" w:cs="Times New Roman"/>
          <w:sz w:val="28"/>
          <w:szCs w:val="28"/>
          <w:lang w:val="vi-VN"/>
        </w:rPr>
        <w:t>i 200 hồ sơ</w:t>
      </w:r>
      <w:r w:rsidRPr="00917CBC">
        <w:rPr>
          <w:rFonts w:ascii="Times New Roman" w:hAnsi="Times New Roman" w:cs="Times New Roman"/>
          <w:sz w:val="28"/>
          <w:szCs w:val="28"/>
          <w:lang w:val="vi-VN"/>
        </w:rPr>
        <w:t>, cấp lạ</w:t>
      </w:r>
      <w:r w:rsidR="007368FE" w:rsidRPr="00917CBC">
        <w:rPr>
          <w:rFonts w:ascii="Times New Roman" w:hAnsi="Times New Roman" w:cs="Times New Roman"/>
          <w:sz w:val="28"/>
          <w:szCs w:val="28"/>
          <w:lang w:val="vi-VN"/>
        </w:rPr>
        <w:t xml:space="preserve">i </w:t>
      </w:r>
      <w:r w:rsidRPr="00917CBC">
        <w:rPr>
          <w:rFonts w:ascii="Times New Roman" w:hAnsi="Times New Roman" w:cs="Times New Roman"/>
          <w:sz w:val="28"/>
          <w:szCs w:val="28"/>
          <w:lang w:val="vi-VN"/>
        </w:rPr>
        <w:t>7</w:t>
      </w:r>
      <w:r w:rsidR="007368FE" w:rsidRPr="00917CBC">
        <w:rPr>
          <w:rFonts w:ascii="Times New Roman" w:hAnsi="Times New Roman" w:cs="Times New Roman"/>
          <w:sz w:val="28"/>
          <w:szCs w:val="28"/>
          <w:lang w:val="vi-VN"/>
        </w:rPr>
        <w:t>56 hồ sơ</w:t>
      </w:r>
      <w:r w:rsidRPr="00917CBC">
        <w:rPr>
          <w:rFonts w:ascii="Times New Roman" w:hAnsi="Times New Roman" w:cs="Times New Roman"/>
          <w:sz w:val="28"/>
          <w:szCs w:val="28"/>
          <w:lang w:val="vi-VN"/>
        </w:rPr>
        <w:t>. Hoàn chỉnh và trả lạ</w:t>
      </w:r>
      <w:r w:rsidR="007368FE" w:rsidRPr="00917CBC">
        <w:rPr>
          <w:rFonts w:ascii="Times New Roman" w:hAnsi="Times New Roman" w:cs="Times New Roman"/>
          <w:sz w:val="28"/>
          <w:szCs w:val="28"/>
          <w:lang w:val="vi-VN"/>
        </w:rPr>
        <w:t>i cho nhân dân 1.937</w:t>
      </w:r>
      <w:r w:rsidRPr="00917CBC">
        <w:rPr>
          <w:rFonts w:ascii="Times New Roman" w:hAnsi="Times New Roman" w:cs="Times New Roman"/>
          <w:sz w:val="28"/>
          <w:szCs w:val="28"/>
          <w:lang w:val="vi-VN"/>
        </w:rPr>
        <w:t xml:space="preserve"> CMND.</w:t>
      </w:r>
    </w:p>
    <w:p w:rsidR="00ED5F25" w:rsidRPr="00852D93" w:rsidRDefault="00340820" w:rsidP="00227A1B">
      <w:pPr>
        <w:spacing w:before="120" w:after="0" w:line="240" w:lineRule="auto"/>
        <w:ind w:left="284" w:right="-93" w:firstLine="709"/>
        <w:jc w:val="both"/>
        <w:rPr>
          <w:rFonts w:ascii="Times New Roman" w:hAnsi="Times New Roman" w:cs="Times New Roman"/>
          <w:color w:val="FF0000"/>
          <w:sz w:val="28"/>
          <w:szCs w:val="28"/>
          <w:lang w:val="vi-VN"/>
        </w:rPr>
      </w:pPr>
      <w:r w:rsidRPr="00917CBC">
        <w:rPr>
          <w:rFonts w:ascii="Times New Roman" w:hAnsi="Times New Roman" w:cs="Times New Roman"/>
          <w:sz w:val="28"/>
          <w:szCs w:val="28"/>
          <w:lang w:val="vi-VN"/>
        </w:rPr>
        <w:t>- Công tác quản lý, thu hồi công cụ hỗ trợ, VK, VLN</w:t>
      </w:r>
      <w:r w:rsidR="00ED5F25" w:rsidRPr="00917CBC">
        <w:rPr>
          <w:rFonts w:ascii="Times New Roman" w:hAnsi="Times New Roman" w:cs="Times New Roman"/>
          <w:sz w:val="28"/>
          <w:szCs w:val="28"/>
          <w:lang w:val="vi-VN"/>
        </w:rPr>
        <w:t xml:space="preserve">: </w:t>
      </w:r>
      <w:r w:rsidR="00ED5F25" w:rsidRPr="00ED5F25">
        <w:rPr>
          <w:rFonts w:ascii="Times New Roman" w:hAnsi="Times New Roman" w:cs="Times New Roman"/>
          <w:sz w:val="28"/>
          <w:szCs w:val="28"/>
          <w:lang w:val="vi-VN"/>
        </w:rPr>
        <w:t xml:space="preserve">Thực hiện Kế hoạch số 934/KH-CAT-PC06,  ngày 25/3/2020 của Công an tỉnh Lai Châu về việc Tổ chức tổng kiểm tra, mở đợt cao diểm vận động toàn dân giao nộp và đấu tranh với tội phạm, vi phạm pháp luật về vũ khí, vật liệu nổ, công cụ hỗ trợ. Công an huyện xây dựng kế hoạch số 289/KH-CAH, ngày 04/4/2020 và Quyết định số 306/QĐ-CAH ngày 04/4/2020 quyết định thành lập Ban chỉ đạo của Công an huyện về Tổ chức tổng kiểm tra, mở đợt cao diểm vận động toàn dân giao nộp và đấu tranh với tội phạm, vi phạm pháp luật về vũ khí, vật liệu nổ, công cụ hỗ trợ và xây dựng kế hoạch các tháng để triển khai có hiệu quả hơn. </w:t>
      </w:r>
      <w:r w:rsidR="00ED5F25" w:rsidRPr="00ED5F25">
        <w:rPr>
          <w:rFonts w:ascii="Times New Roman" w:hAnsi="Times New Roman" w:cs="Times New Roman"/>
          <w:bCs/>
          <w:sz w:val="28"/>
          <w:szCs w:val="28"/>
          <w:lang w:val="vi-VN"/>
        </w:rPr>
        <w:t xml:space="preserve">Kết quả: Đã </w:t>
      </w:r>
      <w:r w:rsidR="00ED5F25" w:rsidRPr="00ED5F25">
        <w:rPr>
          <w:rFonts w:ascii="Times New Roman" w:hAnsi="Times New Roman" w:cs="Times New Roman"/>
          <w:sz w:val="28"/>
          <w:szCs w:val="28"/>
          <w:lang w:val="vi-VN"/>
        </w:rPr>
        <w:t>tuyên truyền được 26 lượt/ 4.482 người dân tham gia nghe và ký cam kết không sử dụng vũ khí, vật liệu nổ, công cụ hỗ trợ và pháo; đã vận động, thu hồi đượ</w:t>
      </w:r>
      <w:r w:rsidR="00B11ABC">
        <w:rPr>
          <w:rFonts w:ascii="Times New Roman" w:hAnsi="Times New Roman" w:cs="Times New Roman"/>
          <w:sz w:val="28"/>
          <w:szCs w:val="28"/>
          <w:lang w:val="vi-VN"/>
        </w:rPr>
        <w:t>c 310</w:t>
      </w:r>
      <w:r w:rsidR="00ED5F25" w:rsidRPr="00ED5F25">
        <w:rPr>
          <w:rFonts w:ascii="Times New Roman" w:hAnsi="Times New Roman" w:cs="Times New Roman"/>
          <w:sz w:val="28"/>
          <w:szCs w:val="28"/>
          <w:lang w:val="vi-VN"/>
        </w:rPr>
        <w:t xml:space="preserve"> khẩu súng kíp tự chế; 11 khẩu súng cồn; 23 cái bẫy kiềng; </w:t>
      </w:r>
      <w:r w:rsidR="00ED5F25" w:rsidRPr="00ED5F25">
        <w:rPr>
          <w:rFonts w:ascii="Times New Roman" w:hAnsi="Times New Roman" w:cs="Times New Roman"/>
          <w:bCs/>
          <w:sz w:val="28"/>
          <w:szCs w:val="28"/>
          <w:lang w:val="vi-VN"/>
        </w:rPr>
        <w:t xml:space="preserve">14 nòng súng và 01 xung điện </w:t>
      </w:r>
      <w:r w:rsidR="00ED5F25" w:rsidRPr="00ED5F25">
        <w:rPr>
          <w:rFonts w:ascii="Times New Roman" w:hAnsi="Times New Roman" w:cs="Times New Roman"/>
          <w:bCs/>
          <w:i/>
          <w:sz w:val="28"/>
          <w:szCs w:val="28"/>
          <w:lang w:val="vi-VN"/>
        </w:rPr>
        <w:t>(so với cùng kỳ</w:t>
      </w:r>
      <w:r w:rsidR="00B11ABC">
        <w:rPr>
          <w:rFonts w:ascii="Times New Roman" w:hAnsi="Times New Roman" w:cs="Times New Roman"/>
          <w:bCs/>
          <w:i/>
          <w:sz w:val="28"/>
          <w:szCs w:val="28"/>
          <w:lang w:val="vi-VN"/>
        </w:rPr>
        <w:t xml:space="preserve"> tăng 261</w:t>
      </w:r>
      <w:r w:rsidR="00ED5F25" w:rsidRPr="00ED5F25">
        <w:rPr>
          <w:rFonts w:ascii="Times New Roman" w:hAnsi="Times New Roman" w:cs="Times New Roman"/>
          <w:bCs/>
          <w:i/>
          <w:sz w:val="28"/>
          <w:szCs w:val="28"/>
          <w:lang w:val="vi-VN"/>
        </w:rPr>
        <w:t xml:space="preserve"> khẩu</w:t>
      </w:r>
      <w:r w:rsidR="00ED5F25" w:rsidRPr="00ED5F25">
        <w:rPr>
          <w:rFonts w:ascii="Times New Roman" w:hAnsi="Times New Roman" w:cs="Times New Roman"/>
          <w:i/>
          <w:sz w:val="28"/>
          <w:szCs w:val="28"/>
          <w:lang w:val="vi-VN"/>
        </w:rPr>
        <w:t xml:space="preserve"> súng kíp tự chế</w:t>
      </w:r>
      <w:r w:rsidR="00ED5F25" w:rsidRPr="00ED5F25">
        <w:rPr>
          <w:rFonts w:ascii="Times New Roman" w:hAnsi="Times New Roman" w:cs="Times New Roman"/>
          <w:bCs/>
          <w:i/>
          <w:sz w:val="28"/>
          <w:szCs w:val="28"/>
          <w:lang w:val="vi-VN"/>
        </w:rPr>
        <w:t>)</w:t>
      </w:r>
      <w:r w:rsidR="00ED5F25" w:rsidRPr="00ED5F25">
        <w:rPr>
          <w:rFonts w:ascii="Times New Roman" w:hAnsi="Times New Roman" w:cs="Times New Roman"/>
          <w:bCs/>
          <w:sz w:val="28"/>
          <w:szCs w:val="28"/>
          <w:lang w:val="vi-VN"/>
        </w:rPr>
        <w:t>. Là đơn vị đứng đầu trong các huyện, thành phố về công tác vận động, thu hồi vũ khí, vật liệu nổ, công cụ hỗ trợ.</w:t>
      </w:r>
    </w:p>
    <w:p w:rsidR="00340820" w:rsidRPr="00FC490F" w:rsidRDefault="00340820" w:rsidP="00227A1B">
      <w:pPr>
        <w:spacing w:before="120" w:after="0" w:line="240" w:lineRule="auto"/>
        <w:ind w:left="284" w:right="-93" w:firstLine="680"/>
        <w:jc w:val="both"/>
        <w:rPr>
          <w:rFonts w:ascii="Times New Roman" w:hAnsi="Times New Roman" w:cs="Times New Roman"/>
          <w:spacing w:val="-2"/>
          <w:sz w:val="28"/>
          <w:szCs w:val="28"/>
          <w:lang w:val="vi-VN"/>
        </w:rPr>
      </w:pPr>
      <w:r w:rsidRPr="00FC490F">
        <w:rPr>
          <w:rFonts w:ascii="Times New Roman" w:hAnsi="Times New Roman" w:cs="Times New Roman"/>
          <w:spacing w:val="-2"/>
          <w:sz w:val="28"/>
          <w:szCs w:val="28"/>
          <w:lang w:val="vi-VN"/>
        </w:rPr>
        <w:t xml:space="preserve">- Công tác quản lý ngành nghề KDCĐK: </w:t>
      </w:r>
      <w:r w:rsidR="00FC490F" w:rsidRPr="00FC490F">
        <w:rPr>
          <w:rFonts w:ascii="Times New Roman" w:hAnsi="Times New Roman" w:cs="Times New Roman"/>
          <w:spacing w:val="-2"/>
          <w:sz w:val="28"/>
          <w:szCs w:val="28"/>
          <w:lang w:val="vi-VN"/>
        </w:rPr>
        <w:t xml:space="preserve">Tổng số có 43 hồ sơ làm ngành nghề kinh doanh có điều kiện đã được cấp giấy chứng nhận đủ điều kiện về an ninh trật tự. Trong đó: Phòng PC06 đang quản lý 02 hồ sơ, 02 cơ sở lưu trú; Công an huyện đăng ký và quản lý 41 hồ sơ, trong đó: cho thuê lưu trú: 11 cơ sở; dịch vụ cầm đồ: 19 cơ sở; kinh doanh karaoke: 06 cơ sở và 05 cơ sở kinh doanh bán gas. Tổng số người làm trong các cơ sở: 83 người. Số cơ sở hoạt động không có giấy phép: Không. </w:t>
      </w:r>
      <w:r w:rsidRPr="00FC490F">
        <w:rPr>
          <w:rFonts w:ascii="Times New Roman" w:hAnsi="Times New Roman" w:cs="Times New Roman"/>
          <w:spacing w:val="-2"/>
          <w:sz w:val="28"/>
          <w:szCs w:val="28"/>
          <w:lang w:val="vi-VN"/>
        </w:rPr>
        <w:t>Công an huyện thường xuyên phối hợp với các ngành chức năng tổ chức tốt công tác kiểm tra, chấn chỉnh, phát hiện và xử lý các trường hợp vi phạm liên quan đến công tác quản lý ngành nghề kinh doanh có điều kiện.</w:t>
      </w:r>
    </w:p>
    <w:p w:rsidR="00340820" w:rsidRPr="0041212D" w:rsidRDefault="00340820" w:rsidP="00227A1B">
      <w:pPr>
        <w:spacing w:before="120" w:after="0" w:line="240" w:lineRule="auto"/>
        <w:ind w:left="284" w:right="-93" w:firstLine="709"/>
        <w:jc w:val="both"/>
        <w:rPr>
          <w:rFonts w:ascii="Times New Roman" w:hAnsi="Times New Roman" w:cs="Times New Roman"/>
          <w:b/>
          <w:sz w:val="28"/>
          <w:szCs w:val="28"/>
          <w:lang w:val="vi-VN"/>
        </w:rPr>
      </w:pPr>
      <w:r w:rsidRPr="0041212D">
        <w:rPr>
          <w:rFonts w:ascii="Times New Roman" w:hAnsi="Times New Roman" w:cs="Times New Roman"/>
          <w:b/>
          <w:sz w:val="28"/>
          <w:szCs w:val="28"/>
          <w:lang w:val="vi-VN"/>
        </w:rPr>
        <w:t>6. Công tác đảm bảo trật tự an toàn giao thông</w:t>
      </w:r>
    </w:p>
    <w:p w:rsidR="002A0079" w:rsidRPr="007C49C7" w:rsidRDefault="002A0079" w:rsidP="00227A1B">
      <w:pPr>
        <w:tabs>
          <w:tab w:val="left" w:pos="6675"/>
        </w:tabs>
        <w:spacing w:before="120" w:after="0" w:line="240" w:lineRule="auto"/>
        <w:ind w:left="284" w:right="-93" w:firstLine="680"/>
        <w:jc w:val="both"/>
        <w:rPr>
          <w:rFonts w:ascii="Times New Roman" w:hAnsi="Times New Roman" w:cs="Times New Roman"/>
          <w:spacing w:val="2"/>
          <w:sz w:val="28"/>
          <w:szCs w:val="28"/>
          <w:lang w:val="vi-VN"/>
        </w:rPr>
      </w:pPr>
      <w:r w:rsidRPr="007C49C7">
        <w:rPr>
          <w:rFonts w:ascii="Times New Roman" w:hAnsi="Times New Roman" w:cs="Times New Roman"/>
          <w:spacing w:val="2"/>
          <w:sz w:val="28"/>
          <w:szCs w:val="28"/>
          <w:lang w:val="vi-VN"/>
        </w:rPr>
        <w:t>-</w:t>
      </w:r>
      <w:r w:rsidRPr="007C49C7">
        <w:rPr>
          <w:rFonts w:ascii="Times New Roman" w:hAnsi="Times New Roman" w:cs="Times New Roman"/>
          <w:b/>
          <w:spacing w:val="2"/>
          <w:sz w:val="28"/>
          <w:szCs w:val="28"/>
          <w:lang w:val="vi-VN"/>
        </w:rPr>
        <w:t xml:space="preserve"> Công tác đăng ký, quản lý xe mô tô:</w:t>
      </w:r>
      <w:r w:rsidRPr="007C49C7">
        <w:rPr>
          <w:rFonts w:ascii="Times New Roman" w:hAnsi="Times New Roman" w:cs="Times New Roman"/>
          <w:spacing w:val="2"/>
          <w:sz w:val="28"/>
          <w:szCs w:val="28"/>
          <w:lang w:val="vi-VN"/>
        </w:rPr>
        <w:t xml:space="preserve"> Tiếp nhận hồ sơ làm thủ tục đăng ký 1.218 trường hợp, trong đó: đăng ký mới xe mô tô là 1.049 hồ sơ, xe máy điện 67 hồ sơ, hồ sơ chuyển đến 29 trường hợp, chuyển đi 62 trường hợp, sang tên 12 trường hợp. </w:t>
      </w:r>
    </w:p>
    <w:p w:rsidR="009D74C2" w:rsidRDefault="002A0079" w:rsidP="00227A1B">
      <w:pPr>
        <w:spacing w:before="120" w:after="0" w:line="240" w:lineRule="auto"/>
        <w:ind w:left="284" w:right="-93" w:firstLine="680"/>
        <w:jc w:val="both"/>
        <w:rPr>
          <w:rFonts w:ascii="Times New Roman" w:hAnsi="Times New Roman" w:cs="Times New Roman"/>
          <w:i/>
          <w:sz w:val="28"/>
          <w:szCs w:val="28"/>
          <w:lang w:val="vi-VN"/>
        </w:rPr>
      </w:pPr>
      <w:r w:rsidRPr="002A0079">
        <w:rPr>
          <w:rFonts w:ascii="Times New Roman" w:hAnsi="Times New Roman" w:cs="Times New Roman"/>
          <w:sz w:val="28"/>
          <w:szCs w:val="28"/>
          <w:lang w:val="vi-VN"/>
        </w:rPr>
        <w:lastRenderedPageBreak/>
        <w:t xml:space="preserve">- </w:t>
      </w:r>
      <w:r w:rsidRPr="002A0079">
        <w:rPr>
          <w:rFonts w:ascii="Times New Roman" w:hAnsi="Times New Roman" w:cs="Times New Roman"/>
          <w:b/>
          <w:sz w:val="28"/>
          <w:szCs w:val="28"/>
          <w:lang w:val="vi-VN"/>
        </w:rPr>
        <w:t>Công tác tuần tra, kiểm soát giao thông:</w:t>
      </w:r>
      <w:r w:rsidRPr="002A0079">
        <w:rPr>
          <w:rFonts w:ascii="Times New Roman" w:hAnsi="Times New Roman" w:cs="Times New Roman"/>
          <w:sz w:val="28"/>
          <w:szCs w:val="28"/>
          <w:lang w:val="vi-VN"/>
        </w:rPr>
        <w:t xml:space="preserve"> Lực lượng CSGT thực hiện Nghị định số 100/2019/NĐ-CP về cấm sử dụng rượu, bia khi tham gia giao thông và tiến hành Tổng kiểm tra, kiểm soát phương tiện giao thông cơ giới đường bộ. Đã tiến hành tuần tra, kiểm soát 500 lượt phương tiện, lập biên bản vi phạ</w:t>
      </w:r>
      <w:r w:rsidR="00466E52">
        <w:rPr>
          <w:rFonts w:ascii="Times New Roman" w:hAnsi="Times New Roman" w:cs="Times New Roman"/>
          <w:sz w:val="28"/>
          <w:szCs w:val="28"/>
          <w:lang w:val="vi-VN"/>
        </w:rPr>
        <w:t>m 268</w:t>
      </w:r>
      <w:r w:rsidRPr="002A0079">
        <w:rPr>
          <w:rFonts w:ascii="Times New Roman" w:hAnsi="Times New Roman" w:cs="Times New Roman"/>
          <w:sz w:val="28"/>
          <w:szCs w:val="28"/>
          <w:lang w:val="vi-VN"/>
        </w:rPr>
        <w:t xml:space="preserve"> trường hợp, tạm giữ</w:t>
      </w:r>
      <w:r w:rsidR="00466E52">
        <w:rPr>
          <w:rFonts w:ascii="Times New Roman" w:hAnsi="Times New Roman" w:cs="Times New Roman"/>
          <w:sz w:val="28"/>
          <w:szCs w:val="28"/>
          <w:lang w:val="vi-VN"/>
        </w:rPr>
        <w:t xml:space="preserve"> 05 xe ô tô, 88 xe mô tô, 174</w:t>
      </w:r>
      <w:r w:rsidRPr="002A0079">
        <w:rPr>
          <w:rFonts w:ascii="Times New Roman" w:hAnsi="Times New Roman" w:cs="Times New Roman"/>
          <w:sz w:val="28"/>
          <w:szCs w:val="28"/>
          <w:lang w:val="vi-VN"/>
        </w:rPr>
        <w:t xml:space="preserve"> giấy tờ xe các loại, tước giấ</w:t>
      </w:r>
      <w:r w:rsidR="00466E52">
        <w:rPr>
          <w:rFonts w:ascii="Times New Roman" w:hAnsi="Times New Roman" w:cs="Times New Roman"/>
          <w:sz w:val="28"/>
          <w:szCs w:val="28"/>
          <w:lang w:val="vi-VN"/>
        </w:rPr>
        <w:t>y phép lái xe 05</w:t>
      </w:r>
      <w:r w:rsidRPr="002A0079">
        <w:rPr>
          <w:rFonts w:ascii="Times New Roman" w:hAnsi="Times New Roman" w:cs="Times New Roman"/>
          <w:sz w:val="28"/>
          <w:szCs w:val="28"/>
          <w:lang w:val="vi-VN"/>
        </w:rPr>
        <w:t xml:space="preserve"> trường hợp. Xử lý vi phạ</w:t>
      </w:r>
      <w:r w:rsidR="00466E52">
        <w:rPr>
          <w:rFonts w:ascii="Times New Roman" w:hAnsi="Times New Roman" w:cs="Times New Roman"/>
          <w:sz w:val="28"/>
          <w:szCs w:val="28"/>
          <w:lang w:val="vi-VN"/>
        </w:rPr>
        <w:t>m 268</w:t>
      </w:r>
      <w:r w:rsidRPr="002A0079">
        <w:rPr>
          <w:rFonts w:ascii="Times New Roman" w:hAnsi="Times New Roman" w:cs="Times New Roman"/>
          <w:sz w:val="28"/>
          <w:szCs w:val="28"/>
          <w:lang w:val="vi-VN"/>
        </w:rPr>
        <w:t xml:space="preserve"> trường hợp với số tiề</w:t>
      </w:r>
      <w:r w:rsidR="000C45E6">
        <w:rPr>
          <w:rFonts w:ascii="Times New Roman" w:hAnsi="Times New Roman" w:cs="Times New Roman"/>
          <w:sz w:val="28"/>
          <w:szCs w:val="28"/>
          <w:lang w:val="vi-VN"/>
        </w:rPr>
        <w:t>n 260.</w:t>
      </w:r>
      <w:r w:rsidR="000C45E6" w:rsidRPr="009D74C2">
        <w:rPr>
          <w:rFonts w:ascii="Times New Roman" w:hAnsi="Times New Roman" w:cs="Times New Roman"/>
          <w:sz w:val="28"/>
          <w:szCs w:val="28"/>
          <w:lang w:val="vi-VN"/>
        </w:rPr>
        <w:t>575</w:t>
      </w:r>
      <w:r w:rsidRPr="002A0079">
        <w:rPr>
          <w:rFonts w:ascii="Times New Roman" w:hAnsi="Times New Roman" w:cs="Times New Roman"/>
          <w:sz w:val="28"/>
          <w:szCs w:val="28"/>
          <w:lang w:val="vi-VN"/>
        </w:rPr>
        <w:t xml:space="preserve">.000 đồng </w:t>
      </w:r>
      <w:r w:rsidR="00616EB4">
        <w:rPr>
          <w:rFonts w:ascii="Times New Roman" w:hAnsi="Times New Roman" w:cs="Times New Roman"/>
          <w:i/>
          <w:sz w:val="28"/>
          <w:szCs w:val="28"/>
          <w:lang w:val="vi-VN"/>
        </w:rPr>
        <w:t>(Hai trăm sáu</w:t>
      </w:r>
      <w:r w:rsidRPr="002A0079">
        <w:rPr>
          <w:rFonts w:ascii="Times New Roman" w:hAnsi="Times New Roman" w:cs="Times New Roman"/>
          <w:i/>
          <w:sz w:val="28"/>
          <w:szCs w:val="28"/>
          <w:lang w:val="vi-VN"/>
        </w:rPr>
        <w:t xml:space="preserve"> mươi triệu </w:t>
      </w:r>
      <w:r w:rsidR="00616EB4" w:rsidRPr="00616EB4">
        <w:rPr>
          <w:rFonts w:ascii="Times New Roman" w:hAnsi="Times New Roman" w:cs="Times New Roman"/>
          <w:i/>
          <w:sz w:val="28"/>
          <w:szCs w:val="28"/>
          <w:lang w:val="vi-VN"/>
        </w:rPr>
        <w:t xml:space="preserve">năm </w:t>
      </w:r>
      <w:r w:rsidRPr="002A0079">
        <w:rPr>
          <w:rFonts w:ascii="Times New Roman" w:hAnsi="Times New Roman" w:cs="Times New Roman"/>
          <w:i/>
          <w:sz w:val="28"/>
          <w:szCs w:val="28"/>
          <w:lang w:val="vi-VN"/>
        </w:rPr>
        <w:t xml:space="preserve">trăm bảy mươi lăm nghìn đồng) </w:t>
      </w:r>
      <w:r w:rsidRPr="002A0079">
        <w:rPr>
          <w:rFonts w:ascii="Times New Roman" w:hAnsi="Times New Roman" w:cs="Times New Roman"/>
          <w:sz w:val="28"/>
          <w:szCs w:val="28"/>
          <w:lang w:val="vi-VN"/>
        </w:rPr>
        <w:t xml:space="preserve">nộp Kho bạc nhà nước </w:t>
      </w:r>
    </w:p>
    <w:p w:rsidR="002A0079" w:rsidRPr="007648A8" w:rsidRDefault="002A0079" w:rsidP="00227A1B">
      <w:pPr>
        <w:tabs>
          <w:tab w:val="left" w:pos="6675"/>
        </w:tabs>
        <w:spacing w:before="120" w:after="0" w:line="240" w:lineRule="auto"/>
        <w:ind w:right="-93" w:firstLine="720"/>
        <w:jc w:val="both"/>
        <w:rPr>
          <w:rFonts w:eastAsia="Times New Roman" w:cs="Times New Roman"/>
          <w:szCs w:val="28"/>
          <w:lang w:val="vi-VN"/>
        </w:rPr>
      </w:pPr>
      <w:r w:rsidRPr="002A0079">
        <w:rPr>
          <w:rFonts w:ascii="Times New Roman" w:hAnsi="Times New Roman" w:cs="Times New Roman"/>
          <w:iCs/>
          <w:spacing w:val="-2"/>
          <w:sz w:val="28"/>
          <w:szCs w:val="28"/>
          <w:lang w:val="vi-VN"/>
        </w:rPr>
        <w:t>-</w:t>
      </w:r>
      <w:r w:rsidRPr="002A0079">
        <w:rPr>
          <w:rFonts w:ascii="Times New Roman" w:hAnsi="Times New Roman" w:cs="Times New Roman"/>
          <w:b/>
          <w:iCs/>
          <w:spacing w:val="-2"/>
          <w:sz w:val="28"/>
          <w:szCs w:val="28"/>
          <w:lang w:val="vi-VN"/>
        </w:rPr>
        <w:t xml:space="preserve"> Tình hình tai nạn giao thông:</w:t>
      </w:r>
      <w:r w:rsidRPr="002A0079">
        <w:rPr>
          <w:rFonts w:ascii="Times New Roman" w:hAnsi="Times New Roman" w:cs="Times New Roman"/>
          <w:spacing w:val="-2"/>
          <w:sz w:val="28"/>
          <w:szCs w:val="28"/>
          <w:lang w:val="vi-VN"/>
        </w:rPr>
        <w:t xml:space="preserve"> Ghi nhận xả</w:t>
      </w:r>
      <w:r w:rsidR="007648A8">
        <w:rPr>
          <w:rFonts w:ascii="Times New Roman" w:hAnsi="Times New Roman" w:cs="Times New Roman"/>
          <w:spacing w:val="-2"/>
          <w:sz w:val="28"/>
          <w:szCs w:val="28"/>
          <w:lang w:val="vi-VN"/>
        </w:rPr>
        <w:t>y ra 13</w:t>
      </w:r>
      <w:r w:rsidRPr="002A0079">
        <w:rPr>
          <w:rFonts w:ascii="Times New Roman" w:hAnsi="Times New Roman" w:cs="Times New Roman"/>
          <w:spacing w:val="-2"/>
          <w:sz w:val="28"/>
          <w:szCs w:val="28"/>
          <w:lang w:val="vi-VN"/>
        </w:rPr>
        <w:t xml:space="preserve"> vụ. Trong đó: Tai nạn giao thông 06 vụ làm 03 người chết, 05 người bị thương, thiệt hại 02 xe ô tô và 05 xe mô tô hư hỏng nhẹ </w:t>
      </w:r>
      <w:r w:rsidRPr="002A0079">
        <w:rPr>
          <w:rFonts w:ascii="Times New Roman" w:hAnsi="Times New Roman" w:cs="Times New Roman"/>
          <w:i/>
          <w:spacing w:val="-2"/>
          <w:sz w:val="28"/>
          <w:szCs w:val="28"/>
          <w:lang w:val="vi-VN"/>
        </w:rPr>
        <w:t>(So với cùng kỳ tăng 01 vụ, giảm 01 người bị thương và số người chết không tăng không giảm)</w:t>
      </w:r>
      <w:r w:rsidRPr="002A0079">
        <w:rPr>
          <w:rFonts w:ascii="Times New Roman" w:hAnsi="Times New Roman" w:cs="Times New Roman"/>
          <w:spacing w:val="-2"/>
          <w:sz w:val="28"/>
          <w:szCs w:val="28"/>
          <w:lang w:val="vi-VN"/>
        </w:rPr>
        <w:t>; Va chạ</w:t>
      </w:r>
      <w:r w:rsidR="007648A8">
        <w:rPr>
          <w:rFonts w:ascii="Times New Roman" w:hAnsi="Times New Roman" w:cs="Times New Roman"/>
          <w:spacing w:val="-2"/>
          <w:sz w:val="28"/>
          <w:szCs w:val="28"/>
          <w:lang w:val="vi-VN"/>
        </w:rPr>
        <w:t>m giao thông 07</w:t>
      </w:r>
      <w:r w:rsidRPr="002A0079">
        <w:rPr>
          <w:rFonts w:ascii="Times New Roman" w:hAnsi="Times New Roman" w:cs="Times New Roman"/>
          <w:spacing w:val="-2"/>
          <w:sz w:val="28"/>
          <w:szCs w:val="28"/>
          <w:lang w:val="vi-VN"/>
        </w:rPr>
        <w:t xml:space="preserve"> vụ</w:t>
      </w:r>
      <w:r w:rsidR="007648A8">
        <w:rPr>
          <w:rFonts w:ascii="Times New Roman" w:hAnsi="Times New Roman" w:cs="Times New Roman"/>
          <w:spacing w:val="-2"/>
          <w:sz w:val="28"/>
          <w:szCs w:val="28"/>
          <w:lang w:val="vi-VN"/>
        </w:rPr>
        <w:t xml:space="preserve"> làm 12</w:t>
      </w:r>
      <w:r w:rsidRPr="002A0079">
        <w:rPr>
          <w:rFonts w:ascii="Times New Roman" w:hAnsi="Times New Roman" w:cs="Times New Roman"/>
          <w:spacing w:val="-2"/>
          <w:sz w:val="28"/>
          <w:szCs w:val="28"/>
          <w:lang w:val="vi-VN"/>
        </w:rPr>
        <w:t xml:space="preserve"> người bị thương, thiệt hạ</w:t>
      </w:r>
      <w:r w:rsidR="007648A8">
        <w:rPr>
          <w:rFonts w:ascii="Times New Roman" w:hAnsi="Times New Roman" w:cs="Times New Roman"/>
          <w:spacing w:val="-2"/>
          <w:sz w:val="28"/>
          <w:szCs w:val="28"/>
          <w:lang w:val="vi-VN"/>
        </w:rPr>
        <w:t>i 01 xe ô tô và 11</w:t>
      </w:r>
      <w:r w:rsidRPr="002A0079">
        <w:rPr>
          <w:rFonts w:ascii="Times New Roman" w:hAnsi="Times New Roman" w:cs="Times New Roman"/>
          <w:spacing w:val="-2"/>
          <w:sz w:val="28"/>
          <w:szCs w:val="28"/>
          <w:lang w:val="vi-VN"/>
        </w:rPr>
        <w:t xml:space="preserve"> xe mô tô hư hỏng nhẹ </w:t>
      </w:r>
      <w:r w:rsidRPr="002A0079">
        <w:rPr>
          <w:rFonts w:ascii="Times New Roman" w:hAnsi="Times New Roman" w:cs="Times New Roman"/>
          <w:i/>
          <w:spacing w:val="-2"/>
          <w:sz w:val="28"/>
          <w:szCs w:val="28"/>
          <w:lang w:val="vi-VN"/>
        </w:rPr>
        <w:t>(so với cùng kỳ</w:t>
      </w:r>
      <w:r w:rsidR="00D60B5E">
        <w:rPr>
          <w:rFonts w:ascii="Times New Roman" w:hAnsi="Times New Roman" w:cs="Times New Roman"/>
          <w:i/>
          <w:spacing w:val="-2"/>
          <w:sz w:val="28"/>
          <w:szCs w:val="28"/>
          <w:lang w:val="vi-VN"/>
        </w:rPr>
        <w:t xml:space="preserve"> tăng 05</w:t>
      </w:r>
      <w:r w:rsidRPr="002A0079">
        <w:rPr>
          <w:rFonts w:ascii="Times New Roman" w:hAnsi="Times New Roman" w:cs="Times New Roman"/>
          <w:i/>
          <w:spacing w:val="-2"/>
          <w:sz w:val="28"/>
          <w:szCs w:val="28"/>
          <w:lang w:val="vi-VN"/>
        </w:rPr>
        <w:t xml:space="preserve"> vụ</w:t>
      </w:r>
      <w:r w:rsidR="00D60B5E">
        <w:rPr>
          <w:rFonts w:ascii="Times New Roman" w:hAnsi="Times New Roman" w:cs="Times New Roman"/>
          <w:i/>
          <w:spacing w:val="-2"/>
          <w:sz w:val="28"/>
          <w:szCs w:val="28"/>
          <w:lang w:val="vi-VN"/>
        </w:rPr>
        <w:t>, tăng 06</w:t>
      </w:r>
      <w:r w:rsidRPr="002A0079">
        <w:rPr>
          <w:rFonts w:ascii="Times New Roman" w:hAnsi="Times New Roman" w:cs="Times New Roman"/>
          <w:i/>
          <w:spacing w:val="-2"/>
          <w:sz w:val="28"/>
          <w:szCs w:val="28"/>
          <w:lang w:val="vi-VN"/>
        </w:rPr>
        <w:t xml:space="preserve"> người bị thương</w:t>
      </w:r>
      <w:r w:rsidR="007D6A08" w:rsidRPr="00D60B5E">
        <w:rPr>
          <w:rFonts w:ascii="Times New Roman" w:hAnsi="Times New Roman" w:cs="Times New Roman"/>
          <w:i/>
          <w:spacing w:val="-2"/>
          <w:sz w:val="28"/>
          <w:szCs w:val="28"/>
          <w:lang w:val="vi-VN"/>
        </w:rPr>
        <w:t>)</w:t>
      </w:r>
      <w:r w:rsidR="007648A8" w:rsidRPr="007648A8">
        <w:rPr>
          <w:rFonts w:ascii="Times New Roman" w:hAnsi="Times New Roman" w:cs="Times New Roman"/>
          <w:i/>
          <w:spacing w:val="-2"/>
          <w:sz w:val="28"/>
          <w:szCs w:val="28"/>
          <w:lang w:val="vi-VN"/>
        </w:rPr>
        <w:t>.</w:t>
      </w:r>
      <w:r w:rsidR="007648A8" w:rsidRPr="005A5C1F">
        <w:rPr>
          <w:rFonts w:eastAsia="Times New Roman" w:cs="Times New Roman"/>
          <w:szCs w:val="28"/>
          <w:lang w:val="vi-VN"/>
        </w:rPr>
        <w:t xml:space="preserve"> </w:t>
      </w:r>
    </w:p>
    <w:p w:rsidR="00340820" w:rsidRPr="00852D93" w:rsidRDefault="00340820" w:rsidP="00227A1B">
      <w:pPr>
        <w:spacing w:before="120" w:after="0" w:line="240" w:lineRule="auto"/>
        <w:ind w:left="284" w:right="-93" w:firstLine="709"/>
        <w:jc w:val="both"/>
        <w:rPr>
          <w:rFonts w:ascii="Times New Roman" w:hAnsi="Times New Roman" w:cs="Times New Roman"/>
          <w:b/>
          <w:sz w:val="28"/>
          <w:szCs w:val="28"/>
          <w:lang w:val="vi-VN"/>
        </w:rPr>
      </w:pPr>
      <w:r w:rsidRPr="00852D93">
        <w:rPr>
          <w:rFonts w:ascii="Times New Roman" w:hAnsi="Times New Roman" w:cs="Times New Roman"/>
          <w:b/>
          <w:sz w:val="28"/>
          <w:szCs w:val="28"/>
          <w:lang w:val="vi-VN"/>
        </w:rPr>
        <w:t>IV. NHẬN XÉT ĐÁNH GIÁ</w:t>
      </w:r>
    </w:p>
    <w:p w:rsidR="00340820" w:rsidRPr="00852D93" w:rsidRDefault="00340820" w:rsidP="00227A1B">
      <w:pPr>
        <w:spacing w:before="120" w:after="0" w:line="240" w:lineRule="auto"/>
        <w:ind w:left="284" w:right="-93" w:firstLine="709"/>
        <w:jc w:val="both"/>
        <w:rPr>
          <w:rFonts w:ascii="Times New Roman" w:hAnsi="Times New Roman" w:cs="Times New Roman"/>
          <w:b/>
          <w:sz w:val="28"/>
          <w:szCs w:val="28"/>
          <w:lang w:val="vi-VN"/>
        </w:rPr>
      </w:pPr>
      <w:r w:rsidRPr="00852D93">
        <w:rPr>
          <w:rFonts w:ascii="Times New Roman" w:hAnsi="Times New Roman" w:cs="Times New Roman"/>
          <w:b/>
          <w:sz w:val="28"/>
          <w:szCs w:val="28"/>
          <w:lang w:val="vi-VN"/>
        </w:rPr>
        <w:t>1. Ưu điểm</w:t>
      </w:r>
    </w:p>
    <w:p w:rsidR="00340820" w:rsidRPr="00852D93" w:rsidRDefault="00AF1DA0" w:rsidP="00227A1B">
      <w:pPr>
        <w:spacing w:before="120" w:after="0" w:line="240" w:lineRule="auto"/>
        <w:ind w:left="284" w:right="-93" w:firstLine="709"/>
        <w:jc w:val="both"/>
        <w:rPr>
          <w:rFonts w:ascii="Times New Roman" w:hAnsi="Times New Roman" w:cs="Times New Roman"/>
          <w:sz w:val="28"/>
          <w:szCs w:val="28"/>
          <w:lang w:val="vi-VN"/>
        </w:rPr>
      </w:pPr>
      <w:r w:rsidRPr="00AF1DA0">
        <w:rPr>
          <w:rFonts w:ascii="Times New Roman" w:hAnsi="Times New Roman" w:cs="Times New Roman"/>
          <w:sz w:val="28"/>
          <w:szCs w:val="28"/>
          <w:lang w:val="vi-VN"/>
        </w:rPr>
        <w:t xml:space="preserve">- </w:t>
      </w:r>
      <w:r w:rsidR="00340820" w:rsidRPr="00852D93">
        <w:rPr>
          <w:rFonts w:ascii="Times New Roman" w:hAnsi="Times New Roman" w:cs="Times New Roman"/>
          <w:sz w:val="28"/>
          <w:szCs w:val="28"/>
          <w:lang w:val="vi-VN"/>
        </w:rPr>
        <w:t>Lãnh đạo huyện đã quan tâm tổ chức chỉ đạo, quán triệt, triển khai thực hiện nghiêm túc hiệu quả các Nghị quyết, Đề án, Kết luận của Trung ương, Tỉnh ủy, Huyện ủy về công tác phòng, chống tội phạm. Chỉ đạo các cơ quan, đơn vị đẩy mạnh, nâng cao hiệu quả công tác tuyên truyền phòng, chống tội phạm trên địa bàn huyện.</w:t>
      </w:r>
      <w:r w:rsidR="00475451" w:rsidRPr="00852D93">
        <w:rPr>
          <w:rFonts w:ascii="Times New Roman" w:hAnsi="Times New Roman" w:cs="Times New Roman"/>
          <w:sz w:val="28"/>
          <w:szCs w:val="28"/>
          <w:lang w:val="vi-VN"/>
        </w:rPr>
        <w:t xml:space="preserve">  </w:t>
      </w:r>
    </w:p>
    <w:p w:rsidR="00340820" w:rsidRPr="00852D93" w:rsidRDefault="00AF1DA0" w:rsidP="00227A1B">
      <w:pPr>
        <w:spacing w:before="120" w:after="0" w:line="240" w:lineRule="auto"/>
        <w:ind w:left="284" w:right="-93" w:firstLine="709"/>
        <w:jc w:val="both"/>
        <w:rPr>
          <w:rFonts w:ascii="Times New Roman" w:hAnsi="Times New Roman" w:cs="Times New Roman"/>
          <w:sz w:val="28"/>
          <w:szCs w:val="28"/>
          <w:lang w:val="vi-VN"/>
        </w:rPr>
      </w:pPr>
      <w:r w:rsidRPr="00145704">
        <w:rPr>
          <w:rFonts w:ascii="Times New Roman" w:hAnsi="Times New Roman" w:cs="Times New Roman"/>
          <w:sz w:val="28"/>
          <w:szCs w:val="28"/>
          <w:lang w:val="vi-VN"/>
        </w:rPr>
        <w:t xml:space="preserve">- </w:t>
      </w:r>
      <w:r w:rsidR="00340820" w:rsidRPr="00852D93">
        <w:rPr>
          <w:rFonts w:ascii="Times New Roman" w:hAnsi="Times New Roman" w:cs="Times New Roman"/>
          <w:sz w:val="28"/>
          <w:szCs w:val="28"/>
          <w:lang w:val="vi-VN"/>
        </w:rPr>
        <w:t>Tích cực chỉ đạo thực hiện công tác đảm bảo ANTT trên địa bàn huyện; nâng sự phối hợp chặt chẽ của các cấp, các ngành, các đoàn thể, các lực lượng vũ trang, sự ủng hộ giúp đỡ của nhân dân các dân tộc; sự nỗ lực cố gắng của toàn thể CBCC. Do vậy, chủ quyền biên giới quốc gia luôn được giữ vững, ANCT, TTATXH luôn ổn định; bảo vệ tuyệt đối an toàn các hoạt động kỷ niệm các ngày lễ lớn; các đoàn khách của Đảng, Nhà nước và các Bộ, ngành Trung ương lên thăm và làm việc tại huyện. Kiềm chế và giải quyết ổn định tình hình ANTT ở cơ sở không để phát sinh điểm nóng, góp phần phục vụ cho sự nghiệp phát triển KT - XH của huyện.</w:t>
      </w:r>
    </w:p>
    <w:p w:rsidR="00340820" w:rsidRPr="00852D93" w:rsidRDefault="00340820" w:rsidP="00227A1B">
      <w:pPr>
        <w:spacing w:before="120" w:after="0" w:line="240" w:lineRule="auto"/>
        <w:ind w:left="284" w:right="-93" w:firstLine="709"/>
        <w:jc w:val="both"/>
        <w:rPr>
          <w:rFonts w:ascii="Times New Roman" w:hAnsi="Times New Roman" w:cs="Times New Roman"/>
          <w:b/>
          <w:sz w:val="28"/>
          <w:szCs w:val="28"/>
          <w:lang w:val="vi-VN"/>
        </w:rPr>
      </w:pPr>
      <w:r w:rsidRPr="00852D93">
        <w:rPr>
          <w:rFonts w:ascii="Times New Roman" w:hAnsi="Times New Roman" w:cs="Times New Roman"/>
          <w:b/>
          <w:sz w:val="28"/>
          <w:szCs w:val="28"/>
          <w:lang w:val="vi-VN"/>
        </w:rPr>
        <w:t>2. Tồn tại, hạn chế</w:t>
      </w:r>
    </w:p>
    <w:p w:rsidR="00340820" w:rsidRPr="00852D93"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852D93">
        <w:rPr>
          <w:rFonts w:ascii="Times New Roman" w:hAnsi="Times New Roman" w:cs="Times New Roman"/>
          <w:sz w:val="28"/>
          <w:szCs w:val="28"/>
          <w:lang w:val="vi-VN"/>
        </w:rPr>
        <w:t>- Công tác tuyên truyền phổ biến giáo dục quần chúng nhân dân về các chủ trương, đường lối, chính sách của Đảng và pháp luật của Nhà nước trong lĩnh vực phòng, chống tội phạm đã làm nhưng tại một số địa bàn chưa đồng bộ, hình thức tuyên truyền chưa thực sự đa dạng, phong phú phù hợp với đặc điểm tâm lý của nhân dân ở một số địa phương. Tình hình tội phạm diễn biến phức tạp, một số lĩnh vực có chiều hướng gia tăng.</w:t>
      </w:r>
    </w:p>
    <w:p w:rsidR="00340820" w:rsidRPr="00852D93"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852D93">
        <w:rPr>
          <w:rFonts w:ascii="Times New Roman" w:hAnsi="Times New Roman" w:cs="Times New Roman"/>
          <w:sz w:val="28"/>
          <w:szCs w:val="28"/>
          <w:lang w:val="vi-VN"/>
        </w:rPr>
        <w:t>- Công tác nắm, phân tích, dự báo tình hình về an ninh, trật tự đôi khi hạn chế, dẫn đến có việc giải quyết hoặc tham mưu giải quyết chưa kịp thời. Công tác nắm, quản lý hoạt động của một số đối tượng chưa đáp ứng yêu cầu thực tế.</w:t>
      </w:r>
    </w:p>
    <w:p w:rsidR="00340820" w:rsidRPr="00852D93"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852D93">
        <w:rPr>
          <w:rFonts w:ascii="Times New Roman" w:hAnsi="Times New Roman" w:cs="Times New Roman"/>
          <w:sz w:val="28"/>
          <w:szCs w:val="28"/>
          <w:lang w:val="vi-VN"/>
        </w:rPr>
        <w:t>- Công tác triển khai thực hiện các chủ trương, kế hoạch, giải pháp đảm bảo ANTT, đặc biệt là Đề án đảm bảo ANTT tại một số địa bàn cấp xã còn hạn chế, thực hiện chưa đầy đủ. </w:t>
      </w:r>
    </w:p>
    <w:p w:rsidR="00340820" w:rsidRPr="00852D93"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852D93">
        <w:rPr>
          <w:rFonts w:ascii="Times New Roman" w:hAnsi="Times New Roman" w:cs="Times New Roman"/>
          <w:sz w:val="28"/>
          <w:szCs w:val="28"/>
          <w:lang w:val="vi-VN"/>
        </w:rPr>
        <w:lastRenderedPageBreak/>
        <w:t>- Công tác tự phòng, tự quản, tự bảo vệ tài sản của quần chúng nhân dân, cơ quan, doanh nghiệp còn nhiều hạn chế là nguyên nhân khiến tội phạm trộm cắp tài sản trên địa bàn có chiều hướng gia tăng.</w:t>
      </w:r>
    </w:p>
    <w:p w:rsidR="00340820" w:rsidRPr="00852D93"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852D93">
        <w:rPr>
          <w:rFonts w:ascii="Times New Roman" w:hAnsi="Times New Roman" w:cs="Times New Roman"/>
          <w:sz w:val="28"/>
          <w:szCs w:val="28"/>
          <w:lang w:val="vi-VN"/>
        </w:rPr>
        <w:t>- Cơ sở vật chất, trang bị, phương tiện của một số đơn vị trực tiếp đấu tranh phòng, chống tội phạm, bảo đảm trật tự, an toàn xã hội chưa đáp ứng yêu cầu nhiệm vụ.</w:t>
      </w:r>
    </w:p>
    <w:p w:rsidR="00340820" w:rsidRPr="00852D93"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852D93">
        <w:rPr>
          <w:rFonts w:ascii="Times New Roman" w:hAnsi="Times New Roman" w:cs="Times New Roman"/>
          <w:sz w:val="28"/>
          <w:szCs w:val="28"/>
          <w:lang w:val="vi-VN"/>
        </w:rPr>
        <w:t>- Công tác thông tin tội phạm, phối hợp, hiệp đồng giữa các lực lượng trong đấu tranh phòng, chống tội phạm, bảo đảm trật tự, an toàn xã hội có lúc, có nơi chưa thực sự gắn kết, đôi khi còn lúng túng, chưa thật sự hiệu quả.</w:t>
      </w:r>
    </w:p>
    <w:p w:rsidR="00340820" w:rsidRPr="00852D93" w:rsidRDefault="00340820" w:rsidP="00227A1B">
      <w:pPr>
        <w:spacing w:before="120" w:after="0" w:line="240" w:lineRule="auto"/>
        <w:ind w:left="284" w:right="-93" w:firstLine="709"/>
        <w:jc w:val="both"/>
        <w:rPr>
          <w:rFonts w:ascii="Times New Roman" w:hAnsi="Times New Roman" w:cs="Times New Roman"/>
          <w:b/>
          <w:sz w:val="28"/>
          <w:szCs w:val="28"/>
          <w:lang w:val="vi-VN"/>
        </w:rPr>
      </w:pPr>
      <w:r w:rsidRPr="00852D93">
        <w:rPr>
          <w:rFonts w:ascii="Times New Roman" w:hAnsi="Times New Roman" w:cs="Times New Roman"/>
          <w:b/>
          <w:sz w:val="28"/>
          <w:szCs w:val="28"/>
          <w:lang w:val="vi-VN"/>
        </w:rPr>
        <w:t>3. Nguyên nhân của những tồn tại</w:t>
      </w:r>
    </w:p>
    <w:p w:rsidR="00340820" w:rsidRPr="00852D93"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852D93">
        <w:rPr>
          <w:rFonts w:ascii="Times New Roman" w:hAnsi="Times New Roman" w:cs="Times New Roman"/>
          <w:sz w:val="28"/>
          <w:szCs w:val="28"/>
          <w:lang w:val="vi-VN"/>
        </w:rPr>
        <w:t>- Công tác chỉ đạo, triển khai thực hiện phòng chống tội phạm, phòng chống vi phạm pháp luật ở một số đơn vị, địa phương chưa quyết liệt, chưa thực sự phát huy hết vai trò chủ động tham gia của gia đình, nhà trường, các tổ chức, đoàn thể xã hội.</w:t>
      </w:r>
    </w:p>
    <w:p w:rsidR="00340820" w:rsidRPr="00852D93"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852D93">
        <w:rPr>
          <w:rFonts w:ascii="Times New Roman" w:hAnsi="Times New Roman" w:cs="Times New Roman"/>
          <w:sz w:val="28"/>
          <w:szCs w:val="28"/>
          <w:lang w:val="vi-VN"/>
        </w:rPr>
        <w:t>- Địa bàn huyện rộng, trình độ dân trí không đồng đều, hiểu biết về pháp luật còn hạn chế, điều kiện kinh tế - xã hội còn nhiều khó khăn, chưa có ý thức tố giác đấu tranh với tội phạm, gây ảnh hưởng đến công tác tuyên truyền phổ biến pháp luật, công tác đấu tranh phòng chống tội phạm. </w:t>
      </w:r>
    </w:p>
    <w:p w:rsidR="00340820" w:rsidRPr="00852D93"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852D93">
        <w:rPr>
          <w:rFonts w:ascii="Times New Roman" w:hAnsi="Times New Roman" w:cs="Times New Roman"/>
          <w:sz w:val="28"/>
          <w:szCs w:val="28"/>
          <w:lang w:val="vi-VN"/>
        </w:rPr>
        <w:t>- Hoạt động của các loại tội phạm ngày càng tinh vi xảo quyệt, chúng luôn lợi dụng sơ hở của pháp luật; của chính sách quản lý kinh tế - xã hội để hoạt động phạm tội, gây khó khăn cho công tác phòng, chống tội phạm.</w:t>
      </w:r>
    </w:p>
    <w:p w:rsidR="00340820" w:rsidRPr="00852D93" w:rsidRDefault="00340820" w:rsidP="00227A1B">
      <w:pPr>
        <w:spacing w:before="120" w:after="0" w:line="240" w:lineRule="auto"/>
        <w:ind w:left="284" w:right="-93" w:firstLine="709"/>
        <w:jc w:val="both"/>
        <w:rPr>
          <w:rFonts w:ascii="Times New Roman" w:hAnsi="Times New Roman" w:cs="Times New Roman"/>
          <w:sz w:val="28"/>
          <w:szCs w:val="28"/>
          <w:lang w:val="vi-VN"/>
        </w:rPr>
      </w:pPr>
      <w:r w:rsidRPr="00852D93">
        <w:rPr>
          <w:rFonts w:ascii="Times New Roman" w:hAnsi="Times New Roman" w:cs="Times New Roman"/>
          <w:sz w:val="28"/>
          <w:szCs w:val="28"/>
          <w:lang w:val="vi-VN"/>
        </w:rPr>
        <w:t>- Lực lượng chuyên trách phòng chống tội phạm phần lớn là cán bộ, chiến sĩ trẻ, kinh nghiệm thực tế, trình độ chuyên môn, năng lực công tác không đồng đều nên ảnh hưởng không nhỏ đến nhiệm vụ đảm bảo ANTT, đấu tranh PCTP, VPPL.</w:t>
      </w:r>
    </w:p>
    <w:p w:rsidR="00340820" w:rsidRPr="003A637E" w:rsidRDefault="00340820" w:rsidP="00227A1B">
      <w:pPr>
        <w:spacing w:before="120" w:after="0" w:line="240" w:lineRule="auto"/>
        <w:ind w:left="284" w:right="-93" w:firstLine="709"/>
        <w:jc w:val="both"/>
        <w:rPr>
          <w:rFonts w:ascii="Times New Roman" w:hAnsi="Times New Roman" w:cs="Times New Roman"/>
          <w:b/>
          <w:sz w:val="28"/>
          <w:szCs w:val="28"/>
        </w:rPr>
      </w:pPr>
      <w:r w:rsidRPr="003A637E">
        <w:rPr>
          <w:rFonts w:ascii="Times New Roman" w:hAnsi="Times New Roman" w:cs="Times New Roman"/>
          <w:b/>
          <w:sz w:val="28"/>
          <w:szCs w:val="28"/>
        </w:rPr>
        <w:t>V. CÔNG TÁC TRỌNG TÂM TRONG THỜI GIAN TỚI</w:t>
      </w:r>
    </w:p>
    <w:p w:rsidR="00340820" w:rsidRPr="00B84D38" w:rsidRDefault="00340820" w:rsidP="00227A1B">
      <w:pPr>
        <w:spacing w:before="120" w:after="0" w:line="240" w:lineRule="auto"/>
        <w:ind w:left="284" w:right="-93" w:firstLine="709"/>
        <w:jc w:val="both"/>
        <w:rPr>
          <w:rFonts w:ascii="Times New Roman" w:hAnsi="Times New Roman" w:cs="Times New Roman"/>
          <w:spacing w:val="2"/>
          <w:sz w:val="28"/>
          <w:szCs w:val="28"/>
        </w:rPr>
      </w:pPr>
      <w:r w:rsidRPr="00B84D38">
        <w:rPr>
          <w:rFonts w:ascii="Times New Roman" w:hAnsi="Times New Roman" w:cs="Times New Roman"/>
          <w:spacing w:val="2"/>
          <w:sz w:val="28"/>
          <w:szCs w:val="28"/>
        </w:rPr>
        <w:t>1. Tiếp tục quán triệt và triển khai thực hiện có hiệu quả các Chỉ thị, Nghị quyết, Chương trình, Đề án về đấu tranh phòng, chống tội phạm. Tăng cường sự lãnh đạo của các cấp ủy đảng, sự quản lý, điều hành của chính quyền, phát huy sức mạnh của cả hệ thống chính trị và toàn dân trong công tác đấu tranh phòng, chống tội phạm.</w:t>
      </w:r>
    </w:p>
    <w:p w:rsidR="00340820" w:rsidRPr="00D35934" w:rsidRDefault="00340820" w:rsidP="00227A1B">
      <w:pPr>
        <w:spacing w:before="120" w:after="0" w:line="240" w:lineRule="auto"/>
        <w:ind w:left="284" w:right="-93" w:firstLine="709"/>
        <w:jc w:val="both"/>
        <w:rPr>
          <w:rFonts w:ascii="Times New Roman" w:hAnsi="Times New Roman" w:cs="Times New Roman"/>
          <w:sz w:val="28"/>
          <w:szCs w:val="28"/>
        </w:rPr>
      </w:pPr>
      <w:r w:rsidRPr="00D35934">
        <w:rPr>
          <w:rFonts w:ascii="Times New Roman" w:hAnsi="Times New Roman" w:cs="Times New Roman"/>
          <w:sz w:val="28"/>
          <w:szCs w:val="28"/>
        </w:rPr>
        <w:t>2. Tăng cường công tác nắm tình hình, bảo vệ an toàn tuyến biên giới; chủ động phòng, chống các hoạt động xâm phạm, phá hoại, móc nối, lôi kéo của các loại đối tượng. Làm tốt phòng ngừa, đấu tranh có hiệu quả âm mưu, hoạt động của các thế lực thù địch, không để phát sinh thành “điểm nóng”, không để kẻ địch lợi dụng vấn đề tôn giáo, dân tộc, tranh chấp, khiếu kiện gây mất ổn định ANTT; kịp thời phát hiện và tham mưu giải quyết dứt điểm tình trạng di cư tự do. </w:t>
      </w:r>
    </w:p>
    <w:p w:rsidR="00340820" w:rsidRPr="00D35934" w:rsidRDefault="00340820" w:rsidP="00227A1B">
      <w:pPr>
        <w:spacing w:before="120" w:after="0" w:line="240" w:lineRule="auto"/>
        <w:ind w:left="284" w:right="-93" w:firstLine="709"/>
        <w:jc w:val="both"/>
        <w:rPr>
          <w:rFonts w:ascii="Times New Roman" w:hAnsi="Times New Roman" w:cs="Times New Roman"/>
          <w:sz w:val="28"/>
          <w:szCs w:val="28"/>
        </w:rPr>
      </w:pPr>
      <w:r w:rsidRPr="00D35934">
        <w:rPr>
          <w:rFonts w:ascii="Times New Roman" w:hAnsi="Times New Roman" w:cs="Times New Roman"/>
          <w:sz w:val="28"/>
          <w:szCs w:val="28"/>
        </w:rPr>
        <w:t xml:space="preserve">3. Nâng cao hiệu lực, hiệu quả quản lý nhà nước về an ninh trật tự; bảo đảm an ninh chính trị nội bộ, an ninh các vấn đề xã hội, an ninh văn hóa - tư tưởng, an </w:t>
      </w:r>
      <w:r w:rsidRPr="00D35934">
        <w:rPr>
          <w:rFonts w:ascii="Times New Roman" w:hAnsi="Times New Roman" w:cs="Times New Roman"/>
          <w:sz w:val="28"/>
          <w:szCs w:val="28"/>
        </w:rPr>
        <w:lastRenderedPageBreak/>
        <w:t>ninh kinh tế, an ninh thông tin và an ninh mạng. Tiếp tục thực hiện có hiệu quả công tác cải cách TTHC, nâng cao chất lượng phục vụ nhân dân; thực hiện tốt công tác quản lý nhân, hộ khẩu, quản lý vũ khí, vật liệu nổ, công cụ hỗ trợ, PCCC; quản lý người nước ngoài. Chủ động phối hợp với các ban, nghành, đoàn thể thực hiện có hiệu quả các giải pháp kiềm chế, giảm thiểu tai nạn giao thông.</w:t>
      </w:r>
    </w:p>
    <w:p w:rsidR="00340820" w:rsidRPr="00D35934" w:rsidRDefault="00340820" w:rsidP="00227A1B">
      <w:pPr>
        <w:spacing w:before="120" w:after="0" w:line="240" w:lineRule="auto"/>
        <w:ind w:left="284" w:right="-93" w:firstLine="709"/>
        <w:jc w:val="both"/>
        <w:rPr>
          <w:rFonts w:ascii="Times New Roman" w:hAnsi="Times New Roman" w:cs="Times New Roman"/>
          <w:sz w:val="28"/>
          <w:szCs w:val="28"/>
        </w:rPr>
      </w:pPr>
      <w:r w:rsidRPr="00D35934">
        <w:rPr>
          <w:rFonts w:ascii="Times New Roman" w:hAnsi="Times New Roman" w:cs="Times New Roman"/>
          <w:sz w:val="28"/>
          <w:szCs w:val="28"/>
        </w:rPr>
        <w:t>4. Triển khai thực hiện nghiêm túc, có hiệu quả Nghị định số 03/2019/NĐ-CP, ngày 05/9/2019 của Thủ tướng Chính phủ về phối hợp giữa Bộ Công an và Bộ Quốc phòng trong thực hiện nhiệm vụ bảo vệ an ninh quốc gia, bảo đảm trật tự, an toàn xã hội, đấu tranh phòng, chống tội phạm và nhiệm vụ quốc phòng.</w:t>
      </w:r>
    </w:p>
    <w:p w:rsidR="00340820" w:rsidRPr="00D35934" w:rsidRDefault="00340820" w:rsidP="00227A1B">
      <w:pPr>
        <w:spacing w:before="120" w:after="0" w:line="240" w:lineRule="auto"/>
        <w:ind w:left="284" w:right="-93" w:firstLine="709"/>
        <w:jc w:val="both"/>
        <w:rPr>
          <w:rFonts w:ascii="Times New Roman" w:hAnsi="Times New Roman" w:cs="Times New Roman"/>
          <w:sz w:val="28"/>
          <w:szCs w:val="28"/>
        </w:rPr>
      </w:pPr>
      <w:r w:rsidRPr="00D35934">
        <w:rPr>
          <w:rFonts w:ascii="Times New Roman" w:hAnsi="Times New Roman" w:cs="Times New Roman"/>
          <w:sz w:val="28"/>
          <w:szCs w:val="28"/>
        </w:rPr>
        <w:t>5. Đẩy mạnh phong trào toàn dân bảo vệ ANTQ, tiếp tục nghiên cứu đổi mới hình thức, nội dung, phương pháp vận động quần chúng nhân dân phù hợp với từng vùng, từng đối tượng, gắn với phong trào “Toàn dân đoàn kết, xây dựng đời sống văn hóa”, tổ chức tốt diễn đàn “Công an xã lắng nghe ý kiến của dân” và “Ngày hội toàn dân bảo vệ ANTQ”.  </w:t>
      </w:r>
    </w:p>
    <w:p w:rsidR="00340820" w:rsidRPr="00D35934" w:rsidRDefault="00340820" w:rsidP="00227A1B">
      <w:pPr>
        <w:spacing w:before="120" w:after="0" w:line="240" w:lineRule="auto"/>
        <w:ind w:left="284" w:right="-93" w:firstLine="709"/>
        <w:jc w:val="both"/>
        <w:rPr>
          <w:rFonts w:ascii="Times New Roman" w:hAnsi="Times New Roman" w:cs="Times New Roman"/>
          <w:sz w:val="28"/>
          <w:szCs w:val="28"/>
        </w:rPr>
      </w:pPr>
      <w:r w:rsidRPr="00D35934">
        <w:rPr>
          <w:rFonts w:ascii="Times New Roman" w:hAnsi="Times New Roman" w:cs="Times New Roman"/>
          <w:sz w:val="28"/>
          <w:szCs w:val="28"/>
        </w:rPr>
        <w:t>6. Tăng cường công tác tuyên truyền, giáo dục chính trị tư tưởng cho mọi tầng lớp nhân dân, nâng cao nhận thức, trách nhiệm trong đấu tranh phòng, chống tội phạm. Tăng cường siết chặt kỷ luật, kỷ cương, chấp hành nghiêm chủ trương, đường lối của đảng, chính sách, pháp luật của nhà nước.</w:t>
      </w:r>
    </w:p>
    <w:p w:rsidR="00340820" w:rsidRPr="00D35934" w:rsidRDefault="00340820" w:rsidP="00227A1B">
      <w:pPr>
        <w:spacing w:before="120" w:after="0" w:line="240" w:lineRule="auto"/>
        <w:ind w:left="284" w:right="-93" w:firstLine="709"/>
        <w:jc w:val="both"/>
        <w:rPr>
          <w:rFonts w:ascii="Times New Roman" w:hAnsi="Times New Roman" w:cs="Times New Roman"/>
          <w:sz w:val="28"/>
          <w:szCs w:val="28"/>
        </w:rPr>
      </w:pPr>
      <w:r w:rsidRPr="00D35934">
        <w:rPr>
          <w:rFonts w:ascii="Times New Roman" w:hAnsi="Times New Roman" w:cs="Times New Roman"/>
          <w:sz w:val="28"/>
          <w:szCs w:val="28"/>
        </w:rPr>
        <w:t>7. Thực hiện tốt công tác thi đua, khen thưởng, kịp thời phát hiện, khen thưởng đột xuất tập thể, cá nhân có nhiều đóng góp quan trọng trong công tác đấu tranh phòng, chống tội phạm và vi phạm pháp luật. </w:t>
      </w:r>
    </w:p>
    <w:p w:rsidR="00340820" w:rsidRDefault="00340820" w:rsidP="00227A1B">
      <w:pPr>
        <w:spacing w:before="120" w:after="0" w:line="240" w:lineRule="auto"/>
        <w:ind w:left="284" w:right="-93" w:firstLine="709"/>
        <w:jc w:val="both"/>
        <w:rPr>
          <w:rFonts w:ascii="Times New Roman" w:hAnsi="Times New Roman" w:cs="Times New Roman"/>
          <w:sz w:val="28"/>
          <w:szCs w:val="28"/>
        </w:rPr>
      </w:pPr>
      <w:r w:rsidRPr="00D35934">
        <w:rPr>
          <w:rFonts w:ascii="Times New Roman" w:hAnsi="Times New Roman" w:cs="Times New Roman"/>
          <w:sz w:val="28"/>
          <w:szCs w:val="28"/>
        </w:rPr>
        <w:t>Trên đây là Báo cáo Công tác phòng, chống tội phạm và vi phạm pháp luậ</w:t>
      </w:r>
      <w:r w:rsidR="000C3BAF">
        <w:rPr>
          <w:rFonts w:ascii="Times New Roman" w:hAnsi="Times New Roman" w:cs="Times New Roman"/>
          <w:sz w:val="28"/>
          <w:szCs w:val="28"/>
        </w:rPr>
        <w:t>t năm 2020</w:t>
      </w:r>
      <w:r w:rsidRPr="00D35934">
        <w:rPr>
          <w:rFonts w:ascii="Times New Roman" w:hAnsi="Times New Roman" w:cs="Times New Roman"/>
          <w:sz w:val="28"/>
          <w:szCs w:val="28"/>
        </w:rPr>
        <w:t>; phương hướng, nhiệm vụ</w:t>
      </w:r>
      <w:r w:rsidR="000C3BAF">
        <w:rPr>
          <w:rFonts w:ascii="Times New Roman" w:hAnsi="Times New Roman" w:cs="Times New Roman"/>
          <w:sz w:val="28"/>
          <w:szCs w:val="28"/>
        </w:rPr>
        <w:t xml:space="preserve"> năm 2021</w:t>
      </w:r>
      <w:r w:rsidRPr="00D35934">
        <w:rPr>
          <w:rFonts w:ascii="Times New Roman" w:hAnsi="Times New Roman" w:cs="Times New Roman"/>
          <w:sz w:val="28"/>
          <w:szCs w:val="28"/>
        </w:rPr>
        <w:t xml:space="preserve"> của UBND huyện Mường Tè./.</w:t>
      </w:r>
    </w:p>
    <w:p w:rsidR="0030759A" w:rsidRDefault="0030759A" w:rsidP="00227A1B">
      <w:pPr>
        <w:spacing w:before="120" w:after="0" w:line="240" w:lineRule="auto"/>
        <w:ind w:left="284" w:right="-93" w:firstLine="709"/>
        <w:jc w:val="both"/>
        <w:rPr>
          <w:rFonts w:ascii="Times New Roman" w:hAnsi="Times New Roman" w:cs="Times New Roman"/>
          <w:sz w:val="28"/>
          <w:szCs w:val="28"/>
        </w:rPr>
      </w:pP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5079"/>
      </w:tblGrid>
      <w:tr w:rsidR="0030759A" w:rsidTr="007C426E">
        <w:tc>
          <w:tcPr>
            <w:tcW w:w="4981" w:type="dxa"/>
          </w:tcPr>
          <w:p w:rsidR="0030759A" w:rsidRPr="0030759A" w:rsidRDefault="0030759A" w:rsidP="00227A1B">
            <w:pPr>
              <w:ind w:left="284" w:right="-93"/>
              <w:rPr>
                <w:rFonts w:ascii="Times New Roman" w:hAnsi="Times New Roman" w:cs="Times New Roman"/>
                <w:b/>
                <w:i/>
                <w:sz w:val="24"/>
                <w:szCs w:val="24"/>
              </w:rPr>
            </w:pPr>
            <w:r w:rsidRPr="0030759A">
              <w:rPr>
                <w:rFonts w:ascii="Times New Roman" w:hAnsi="Times New Roman" w:cs="Times New Roman"/>
                <w:b/>
                <w:i/>
                <w:sz w:val="24"/>
                <w:szCs w:val="24"/>
              </w:rPr>
              <w:t>Nơi nhận:</w:t>
            </w:r>
          </w:p>
          <w:p w:rsidR="0030759A" w:rsidRPr="00147DD7" w:rsidRDefault="0030759A" w:rsidP="00227A1B">
            <w:pPr>
              <w:ind w:left="284" w:right="-93"/>
              <w:rPr>
                <w:rFonts w:ascii="Times New Roman" w:hAnsi="Times New Roman" w:cs="Times New Roman"/>
              </w:rPr>
            </w:pPr>
            <w:r w:rsidRPr="00147DD7">
              <w:rPr>
                <w:rFonts w:ascii="Times New Roman" w:hAnsi="Times New Roman" w:cs="Times New Roman"/>
              </w:rPr>
              <w:t>- TT Huyện ủy;</w:t>
            </w:r>
          </w:p>
          <w:p w:rsidR="0030759A" w:rsidRPr="00147DD7" w:rsidRDefault="0030759A" w:rsidP="00227A1B">
            <w:pPr>
              <w:ind w:left="284" w:right="-93"/>
              <w:rPr>
                <w:rFonts w:ascii="Times New Roman" w:hAnsi="Times New Roman" w:cs="Times New Roman"/>
              </w:rPr>
            </w:pPr>
            <w:r w:rsidRPr="00147DD7">
              <w:rPr>
                <w:rFonts w:ascii="Times New Roman" w:hAnsi="Times New Roman" w:cs="Times New Roman"/>
              </w:rPr>
              <w:t>-TT HĐND huyện;</w:t>
            </w:r>
          </w:p>
          <w:p w:rsidR="0030759A" w:rsidRPr="00147DD7" w:rsidRDefault="0030759A" w:rsidP="00227A1B">
            <w:pPr>
              <w:ind w:left="284" w:right="-93"/>
              <w:rPr>
                <w:rFonts w:ascii="Times New Roman" w:hAnsi="Times New Roman" w:cs="Times New Roman"/>
              </w:rPr>
            </w:pPr>
            <w:r w:rsidRPr="00147DD7">
              <w:rPr>
                <w:rFonts w:ascii="Times New Roman" w:hAnsi="Times New Roman" w:cs="Times New Roman"/>
              </w:rPr>
              <w:t>- TT UBMTTQVN huyện;</w:t>
            </w:r>
          </w:p>
          <w:p w:rsidR="0030759A" w:rsidRPr="00147DD7" w:rsidRDefault="0030759A" w:rsidP="00227A1B">
            <w:pPr>
              <w:ind w:left="284" w:right="-93"/>
              <w:rPr>
                <w:rFonts w:ascii="Times New Roman" w:hAnsi="Times New Roman" w:cs="Times New Roman"/>
              </w:rPr>
            </w:pPr>
            <w:r w:rsidRPr="00147DD7">
              <w:rPr>
                <w:rFonts w:ascii="Times New Roman" w:hAnsi="Times New Roman" w:cs="Times New Roman"/>
              </w:rPr>
              <w:t>- CT, các PCT UBND huyện;</w:t>
            </w:r>
          </w:p>
          <w:p w:rsidR="0030759A" w:rsidRPr="00147DD7" w:rsidRDefault="0030759A" w:rsidP="00227A1B">
            <w:pPr>
              <w:ind w:left="284" w:right="-93"/>
              <w:rPr>
                <w:rFonts w:ascii="Times New Roman" w:hAnsi="Times New Roman" w:cs="Times New Roman"/>
              </w:rPr>
            </w:pPr>
            <w:r w:rsidRPr="00147DD7">
              <w:rPr>
                <w:rFonts w:ascii="Times New Roman" w:hAnsi="Times New Roman" w:cs="Times New Roman"/>
              </w:rPr>
              <w:t>- Các cơ quan, ban, ngành, đoàn thể huyện;</w:t>
            </w:r>
          </w:p>
          <w:p w:rsidR="0030759A" w:rsidRPr="00147DD7" w:rsidRDefault="0030759A" w:rsidP="00227A1B">
            <w:pPr>
              <w:ind w:left="284" w:right="-93"/>
              <w:rPr>
                <w:rFonts w:ascii="Times New Roman" w:hAnsi="Times New Roman" w:cs="Times New Roman"/>
              </w:rPr>
            </w:pPr>
            <w:r w:rsidRPr="00147DD7">
              <w:rPr>
                <w:rFonts w:ascii="Times New Roman" w:hAnsi="Times New Roman" w:cs="Times New Roman"/>
              </w:rPr>
              <w:t>- Các ĐB HĐND huyện khóa XX;</w:t>
            </w:r>
          </w:p>
          <w:p w:rsidR="0030759A" w:rsidRDefault="0030759A" w:rsidP="00227A1B">
            <w:pPr>
              <w:ind w:left="284" w:right="-93"/>
              <w:jc w:val="both"/>
              <w:rPr>
                <w:rFonts w:ascii="Times New Roman" w:hAnsi="Times New Roman" w:cs="Times New Roman"/>
                <w:sz w:val="28"/>
                <w:szCs w:val="28"/>
              </w:rPr>
            </w:pPr>
            <w:r w:rsidRPr="00147DD7">
              <w:rPr>
                <w:rFonts w:ascii="Times New Roman" w:hAnsi="Times New Roman" w:cs="Times New Roman"/>
              </w:rPr>
              <w:t>- Lưu VT.</w:t>
            </w:r>
          </w:p>
        </w:tc>
        <w:tc>
          <w:tcPr>
            <w:tcW w:w="5079" w:type="dxa"/>
          </w:tcPr>
          <w:p w:rsidR="0030759A" w:rsidRPr="00145704" w:rsidRDefault="0030759A" w:rsidP="00227A1B">
            <w:pPr>
              <w:ind w:left="284" w:right="-93"/>
              <w:jc w:val="center"/>
              <w:rPr>
                <w:rFonts w:ascii="Times New Roman" w:hAnsi="Times New Roman" w:cs="Times New Roman"/>
                <w:b/>
                <w:sz w:val="28"/>
                <w:szCs w:val="28"/>
              </w:rPr>
            </w:pPr>
            <w:r w:rsidRPr="00145704">
              <w:rPr>
                <w:rFonts w:ascii="Times New Roman" w:hAnsi="Times New Roman" w:cs="Times New Roman"/>
                <w:b/>
                <w:sz w:val="28"/>
                <w:szCs w:val="28"/>
              </w:rPr>
              <w:t>TM. ỦY BAN NHÂN DÂN</w:t>
            </w:r>
          </w:p>
          <w:p w:rsidR="0030759A" w:rsidRPr="00145704" w:rsidRDefault="0030759A" w:rsidP="00227A1B">
            <w:pPr>
              <w:ind w:left="284" w:right="-93"/>
              <w:jc w:val="center"/>
              <w:rPr>
                <w:rFonts w:ascii="Times New Roman" w:hAnsi="Times New Roman" w:cs="Times New Roman"/>
                <w:b/>
                <w:sz w:val="28"/>
                <w:szCs w:val="28"/>
              </w:rPr>
            </w:pPr>
            <w:r w:rsidRPr="00145704">
              <w:rPr>
                <w:rFonts w:ascii="Times New Roman" w:hAnsi="Times New Roman" w:cs="Times New Roman"/>
                <w:b/>
                <w:sz w:val="28"/>
                <w:szCs w:val="28"/>
              </w:rPr>
              <w:t>CHỦ TỊCH</w:t>
            </w:r>
          </w:p>
          <w:p w:rsidR="0030759A" w:rsidRPr="0030759A" w:rsidRDefault="0030759A" w:rsidP="00227A1B">
            <w:pPr>
              <w:ind w:left="284" w:right="-93"/>
              <w:jc w:val="center"/>
              <w:rPr>
                <w:rFonts w:ascii="Times New Roman" w:hAnsi="Times New Roman" w:cs="Times New Roman"/>
                <w:b/>
              </w:rPr>
            </w:pPr>
            <w:r w:rsidRPr="0030759A">
              <w:rPr>
                <w:rFonts w:ascii="Times New Roman" w:hAnsi="Times New Roman" w:cs="Times New Roman"/>
                <w:b/>
              </w:rPr>
              <w:br/>
            </w:r>
            <w:r w:rsidRPr="0030759A">
              <w:rPr>
                <w:rFonts w:ascii="Times New Roman" w:hAnsi="Times New Roman" w:cs="Times New Roman"/>
                <w:b/>
              </w:rPr>
              <w:br/>
            </w:r>
            <w:r w:rsidRPr="0030759A">
              <w:rPr>
                <w:rFonts w:ascii="Times New Roman" w:hAnsi="Times New Roman" w:cs="Times New Roman"/>
                <w:b/>
              </w:rPr>
              <w:br/>
            </w:r>
            <w:r w:rsidRPr="0030759A">
              <w:rPr>
                <w:rFonts w:ascii="Times New Roman" w:hAnsi="Times New Roman" w:cs="Times New Roman"/>
                <w:b/>
              </w:rPr>
              <w:br/>
            </w:r>
          </w:p>
          <w:p w:rsidR="0030759A" w:rsidRPr="00147DD7" w:rsidRDefault="0030759A" w:rsidP="00227A1B">
            <w:pPr>
              <w:ind w:left="284" w:right="-93"/>
              <w:jc w:val="center"/>
              <w:rPr>
                <w:rFonts w:ascii="Times New Roman" w:hAnsi="Times New Roman" w:cs="Times New Roman"/>
              </w:rPr>
            </w:pPr>
          </w:p>
        </w:tc>
      </w:tr>
    </w:tbl>
    <w:p w:rsidR="0030759A" w:rsidRPr="00D35934" w:rsidRDefault="0030759A" w:rsidP="00227A1B">
      <w:pPr>
        <w:spacing w:after="0" w:line="240" w:lineRule="auto"/>
        <w:ind w:left="284" w:right="-93" w:firstLine="709"/>
        <w:jc w:val="both"/>
        <w:rPr>
          <w:rFonts w:ascii="Times New Roman" w:hAnsi="Times New Roman" w:cs="Times New Roman"/>
          <w:sz w:val="28"/>
          <w:szCs w:val="28"/>
        </w:rPr>
      </w:pPr>
    </w:p>
    <w:p w:rsidR="003F4ADC" w:rsidRPr="00147DD7" w:rsidRDefault="0030759A" w:rsidP="00227A1B">
      <w:pPr>
        <w:ind w:left="284" w:right="-93"/>
        <w:rPr>
          <w:rFonts w:ascii="Times New Roman" w:hAnsi="Times New Roman" w:cs="Times New Roman"/>
        </w:rPr>
      </w:pPr>
      <w:r>
        <w:rPr>
          <w:rFonts w:ascii="Times New Roman" w:hAnsi="Times New Roman" w:cs="Times New Roman"/>
        </w:rPr>
        <w:br w:type="textWrapping" w:clear="all"/>
      </w:r>
      <w:r w:rsidR="00340820" w:rsidRPr="00147DD7">
        <w:rPr>
          <w:rFonts w:ascii="Times New Roman" w:hAnsi="Times New Roman" w:cs="Times New Roman"/>
        </w:rPr>
        <w:br/>
      </w:r>
    </w:p>
    <w:sectPr w:rsidR="003F4ADC" w:rsidRPr="00147DD7" w:rsidSect="00227A1B">
      <w:pgSz w:w="12240" w:h="15840"/>
      <w:pgMar w:top="1134" w:right="1134" w:bottom="851"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285"/>
    <w:rsid w:val="00041960"/>
    <w:rsid w:val="000421D5"/>
    <w:rsid w:val="00052536"/>
    <w:rsid w:val="00065555"/>
    <w:rsid w:val="0007101B"/>
    <w:rsid w:val="0007205C"/>
    <w:rsid w:val="000810E6"/>
    <w:rsid w:val="000C3BAF"/>
    <w:rsid w:val="000C45E6"/>
    <w:rsid w:val="000E7458"/>
    <w:rsid w:val="000F4CB1"/>
    <w:rsid w:val="00101611"/>
    <w:rsid w:val="0013381F"/>
    <w:rsid w:val="00133C3C"/>
    <w:rsid w:val="00145704"/>
    <w:rsid w:val="00147DD7"/>
    <w:rsid w:val="00167A9D"/>
    <w:rsid w:val="001B7BAC"/>
    <w:rsid w:val="001E1A67"/>
    <w:rsid w:val="001E4E74"/>
    <w:rsid w:val="001F7E8A"/>
    <w:rsid w:val="00201992"/>
    <w:rsid w:val="002168DA"/>
    <w:rsid w:val="00227A1B"/>
    <w:rsid w:val="00253429"/>
    <w:rsid w:val="00256A7A"/>
    <w:rsid w:val="002740CA"/>
    <w:rsid w:val="002A0079"/>
    <w:rsid w:val="002C3648"/>
    <w:rsid w:val="002D2B96"/>
    <w:rsid w:val="002F509F"/>
    <w:rsid w:val="0030759A"/>
    <w:rsid w:val="00327A4E"/>
    <w:rsid w:val="0033315D"/>
    <w:rsid w:val="00334835"/>
    <w:rsid w:val="00340820"/>
    <w:rsid w:val="0035314B"/>
    <w:rsid w:val="00354F7A"/>
    <w:rsid w:val="003618CD"/>
    <w:rsid w:val="0036371F"/>
    <w:rsid w:val="003A637E"/>
    <w:rsid w:val="003B5BC7"/>
    <w:rsid w:val="003D56E5"/>
    <w:rsid w:val="003E1A87"/>
    <w:rsid w:val="0041212D"/>
    <w:rsid w:val="00422ECF"/>
    <w:rsid w:val="004359C5"/>
    <w:rsid w:val="00462FBE"/>
    <w:rsid w:val="00466E52"/>
    <w:rsid w:val="00475451"/>
    <w:rsid w:val="004958A3"/>
    <w:rsid w:val="004B37A7"/>
    <w:rsid w:val="004E4F2B"/>
    <w:rsid w:val="004F2B30"/>
    <w:rsid w:val="004F38A2"/>
    <w:rsid w:val="004F7943"/>
    <w:rsid w:val="00516CCF"/>
    <w:rsid w:val="0052531F"/>
    <w:rsid w:val="00526969"/>
    <w:rsid w:val="0054210E"/>
    <w:rsid w:val="005E573B"/>
    <w:rsid w:val="005E7E4A"/>
    <w:rsid w:val="005F64A7"/>
    <w:rsid w:val="00616EB4"/>
    <w:rsid w:val="00626D39"/>
    <w:rsid w:val="00652E49"/>
    <w:rsid w:val="006676B6"/>
    <w:rsid w:val="00690D31"/>
    <w:rsid w:val="006E32F7"/>
    <w:rsid w:val="00700943"/>
    <w:rsid w:val="00702759"/>
    <w:rsid w:val="00717297"/>
    <w:rsid w:val="007368FE"/>
    <w:rsid w:val="00737E70"/>
    <w:rsid w:val="0075347A"/>
    <w:rsid w:val="00763AA0"/>
    <w:rsid w:val="00763F51"/>
    <w:rsid w:val="007648A8"/>
    <w:rsid w:val="00782738"/>
    <w:rsid w:val="007840FC"/>
    <w:rsid w:val="00786E3B"/>
    <w:rsid w:val="00796210"/>
    <w:rsid w:val="007C426E"/>
    <w:rsid w:val="007C49C7"/>
    <w:rsid w:val="007D03D3"/>
    <w:rsid w:val="007D4FE5"/>
    <w:rsid w:val="007D6A08"/>
    <w:rsid w:val="00806204"/>
    <w:rsid w:val="00852D93"/>
    <w:rsid w:val="00853CB0"/>
    <w:rsid w:val="008C26CB"/>
    <w:rsid w:val="008E0C14"/>
    <w:rsid w:val="00912F6F"/>
    <w:rsid w:val="00917CBC"/>
    <w:rsid w:val="00924C4D"/>
    <w:rsid w:val="00937003"/>
    <w:rsid w:val="009708E1"/>
    <w:rsid w:val="00980309"/>
    <w:rsid w:val="00996D83"/>
    <w:rsid w:val="009B455F"/>
    <w:rsid w:val="009D74C2"/>
    <w:rsid w:val="009F50EB"/>
    <w:rsid w:val="00A37445"/>
    <w:rsid w:val="00A37F72"/>
    <w:rsid w:val="00A55EC3"/>
    <w:rsid w:val="00A74878"/>
    <w:rsid w:val="00A763B6"/>
    <w:rsid w:val="00AA7276"/>
    <w:rsid w:val="00AC457F"/>
    <w:rsid w:val="00AE12C8"/>
    <w:rsid w:val="00AF1DA0"/>
    <w:rsid w:val="00B00701"/>
    <w:rsid w:val="00B11ABC"/>
    <w:rsid w:val="00B13B34"/>
    <w:rsid w:val="00B434D9"/>
    <w:rsid w:val="00B84D38"/>
    <w:rsid w:val="00B913A0"/>
    <w:rsid w:val="00BE3EFF"/>
    <w:rsid w:val="00BF13FF"/>
    <w:rsid w:val="00C0555A"/>
    <w:rsid w:val="00C26E3B"/>
    <w:rsid w:val="00C339E2"/>
    <w:rsid w:val="00C6328C"/>
    <w:rsid w:val="00CA5D50"/>
    <w:rsid w:val="00CC5C37"/>
    <w:rsid w:val="00D17A69"/>
    <w:rsid w:val="00D35934"/>
    <w:rsid w:val="00D37733"/>
    <w:rsid w:val="00D60B5E"/>
    <w:rsid w:val="00D615B7"/>
    <w:rsid w:val="00D65285"/>
    <w:rsid w:val="00D6604E"/>
    <w:rsid w:val="00D94E25"/>
    <w:rsid w:val="00DA6C6A"/>
    <w:rsid w:val="00DB7FB4"/>
    <w:rsid w:val="00DC6E27"/>
    <w:rsid w:val="00DF4C35"/>
    <w:rsid w:val="00E005B4"/>
    <w:rsid w:val="00E95A50"/>
    <w:rsid w:val="00ED5F25"/>
    <w:rsid w:val="00EE1174"/>
    <w:rsid w:val="00EF5AFF"/>
    <w:rsid w:val="00F239E1"/>
    <w:rsid w:val="00F430FC"/>
    <w:rsid w:val="00F65325"/>
    <w:rsid w:val="00F655AC"/>
    <w:rsid w:val="00FC4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283A02-1675-4413-B6F6-3C5420EE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08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340820"/>
  </w:style>
  <w:style w:type="table" w:styleId="TableGrid">
    <w:name w:val="Table Grid"/>
    <w:basedOn w:val="TableNormal"/>
    <w:uiPriority w:val="39"/>
    <w:rsid w:val="00D66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7A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A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358381">
      <w:bodyDiv w:val="1"/>
      <w:marLeft w:val="0"/>
      <w:marRight w:val="0"/>
      <w:marTop w:val="0"/>
      <w:marBottom w:val="0"/>
      <w:divBdr>
        <w:top w:val="none" w:sz="0" w:space="0" w:color="auto"/>
        <w:left w:val="none" w:sz="0" w:space="0" w:color="auto"/>
        <w:bottom w:val="none" w:sz="0" w:space="0" w:color="auto"/>
        <w:right w:val="none" w:sz="0" w:space="0" w:color="auto"/>
      </w:divBdr>
      <w:divsChild>
        <w:div w:id="1224023469">
          <w:marLeft w:val="-284"/>
          <w:marRight w:val="0"/>
          <w:marTop w:val="0"/>
          <w:marBottom w:val="0"/>
          <w:divBdr>
            <w:top w:val="none" w:sz="0" w:space="0" w:color="auto"/>
            <w:left w:val="none" w:sz="0" w:space="0" w:color="auto"/>
            <w:bottom w:val="none" w:sz="0" w:space="0" w:color="auto"/>
            <w:right w:val="none" w:sz="0" w:space="0" w:color="auto"/>
          </w:divBdr>
        </w:div>
        <w:div w:id="758136269">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9</Pages>
  <Words>3532</Words>
  <Characters>20133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173</cp:revision>
  <cp:lastPrinted>2020-11-15T02:32:00Z</cp:lastPrinted>
  <dcterms:created xsi:type="dcterms:W3CDTF">2020-11-05T08:58:00Z</dcterms:created>
  <dcterms:modified xsi:type="dcterms:W3CDTF">2020-11-15T02:32:00Z</dcterms:modified>
</cp:coreProperties>
</file>